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E2" w:rsidRDefault="004012E2" w:rsidP="004012E2">
      <w:pPr>
        <w:pStyle w:val="ConsPlusTitlePage"/>
      </w:pPr>
      <w:r>
        <w:t xml:space="preserve">Документ предоставлен </w:t>
      </w:r>
      <w:hyperlink r:id="rId4">
        <w:r>
          <w:rPr>
            <w:color w:val="0000FF"/>
          </w:rPr>
          <w:t>КонсультантПлюс</w:t>
        </w:r>
      </w:hyperlink>
      <w:r>
        <w:br/>
      </w:r>
    </w:p>
    <w:p w:rsidR="004012E2" w:rsidRDefault="004012E2" w:rsidP="004012E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012E2">
        <w:tc>
          <w:tcPr>
            <w:tcW w:w="4677" w:type="dxa"/>
            <w:tcBorders>
              <w:top w:val="nil"/>
              <w:left w:val="nil"/>
              <w:bottom w:val="nil"/>
              <w:right w:val="nil"/>
            </w:tcBorders>
          </w:tcPr>
          <w:p w:rsidR="004012E2" w:rsidRDefault="004012E2" w:rsidP="004012E2">
            <w:pPr>
              <w:pStyle w:val="ConsPlusNormal"/>
            </w:pPr>
            <w:r>
              <w:t>19 мая 1995 года</w:t>
            </w:r>
          </w:p>
        </w:tc>
        <w:tc>
          <w:tcPr>
            <w:tcW w:w="4677" w:type="dxa"/>
            <w:tcBorders>
              <w:top w:val="nil"/>
              <w:left w:val="nil"/>
              <w:bottom w:val="nil"/>
              <w:right w:val="nil"/>
            </w:tcBorders>
          </w:tcPr>
          <w:p w:rsidR="004012E2" w:rsidRDefault="004012E2" w:rsidP="004012E2">
            <w:pPr>
              <w:pStyle w:val="ConsPlusNormal"/>
              <w:jc w:val="right"/>
            </w:pPr>
            <w:r>
              <w:t>N 82-ФЗ</w:t>
            </w:r>
          </w:p>
        </w:tc>
      </w:tr>
    </w:tbl>
    <w:p w:rsidR="004012E2" w:rsidRDefault="004012E2" w:rsidP="004012E2">
      <w:pPr>
        <w:pStyle w:val="ConsPlusNormal"/>
        <w:pBdr>
          <w:bottom w:val="single" w:sz="6" w:space="0" w:color="auto"/>
        </w:pBdr>
        <w:jc w:val="both"/>
        <w:rPr>
          <w:sz w:val="2"/>
          <w:szCs w:val="2"/>
        </w:rPr>
      </w:pPr>
    </w:p>
    <w:p w:rsidR="004012E2" w:rsidRDefault="004012E2" w:rsidP="004012E2">
      <w:pPr>
        <w:pStyle w:val="ConsPlusNormal"/>
        <w:jc w:val="center"/>
      </w:pPr>
    </w:p>
    <w:p w:rsidR="004012E2" w:rsidRDefault="004012E2" w:rsidP="004012E2">
      <w:pPr>
        <w:pStyle w:val="ConsPlusTitle"/>
        <w:jc w:val="center"/>
      </w:pPr>
      <w:r>
        <w:t>РОССИЙСКАЯ ФЕДЕРАЦИЯ</w:t>
      </w:r>
    </w:p>
    <w:p w:rsidR="004012E2" w:rsidRDefault="004012E2" w:rsidP="004012E2">
      <w:pPr>
        <w:pStyle w:val="ConsPlusTitle"/>
        <w:jc w:val="center"/>
      </w:pPr>
    </w:p>
    <w:p w:rsidR="004012E2" w:rsidRDefault="004012E2" w:rsidP="004012E2">
      <w:pPr>
        <w:pStyle w:val="ConsPlusTitle"/>
        <w:jc w:val="center"/>
      </w:pPr>
      <w:r>
        <w:t>ФЕДЕРАЛЬНЫЙ ЗАКОН</w:t>
      </w:r>
    </w:p>
    <w:p w:rsidR="004012E2" w:rsidRDefault="004012E2" w:rsidP="004012E2">
      <w:pPr>
        <w:pStyle w:val="ConsPlusTitle"/>
        <w:jc w:val="center"/>
      </w:pPr>
    </w:p>
    <w:p w:rsidR="004012E2" w:rsidRDefault="004012E2" w:rsidP="004012E2">
      <w:pPr>
        <w:pStyle w:val="ConsPlusTitle"/>
        <w:jc w:val="center"/>
      </w:pPr>
      <w:r>
        <w:t>ОБ ОБЩЕСТВЕННЫХ ОБЪЕДИНЕНИЯХ</w:t>
      </w:r>
    </w:p>
    <w:p w:rsidR="004012E2" w:rsidRDefault="004012E2" w:rsidP="004012E2">
      <w:pPr>
        <w:pStyle w:val="ConsPlusNormal"/>
      </w:pPr>
    </w:p>
    <w:p w:rsidR="004012E2" w:rsidRDefault="004012E2" w:rsidP="004012E2">
      <w:pPr>
        <w:pStyle w:val="ConsPlusNormal"/>
        <w:jc w:val="right"/>
      </w:pPr>
      <w:r>
        <w:t>Принят</w:t>
      </w:r>
    </w:p>
    <w:p w:rsidR="004012E2" w:rsidRDefault="004012E2" w:rsidP="004012E2">
      <w:pPr>
        <w:pStyle w:val="ConsPlusNormal"/>
        <w:jc w:val="right"/>
      </w:pPr>
      <w:r>
        <w:t>Государственной Думой</w:t>
      </w:r>
    </w:p>
    <w:p w:rsidR="004012E2" w:rsidRDefault="004012E2" w:rsidP="004012E2">
      <w:pPr>
        <w:pStyle w:val="ConsPlusNormal"/>
        <w:jc w:val="right"/>
      </w:pPr>
      <w:r>
        <w:t>14 апреля 1995 года</w:t>
      </w:r>
    </w:p>
    <w:p w:rsidR="004012E2" w:rsidRDefault="004012E2" w:rsidP="004012E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01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2E2" w:rsidRDefault="004012E2" w:rsidP="00401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2E2" w:rsidRDefault="004012E2" w:rsidP="00401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2E2" w:rsidRDefault="004012E2" w:rsidP="004012E2">
            <w:pPr>
              <w:pStyle w:val="ConsPlusNormal"/>
              <w:jc w:val="center"/>
            </w:pPr>
            <w:r>
              <w:rPr>
                <w:color w:val="392C69"/>
              </w:rPr>
              <w:t>Список изменяющих документов</w:t>
            </w:r>
          </w:p>
          <w:p w:rsidR="004012E2" w:rsidRDefault="004012E2" w:rsidP="004012E2">
            <w:pPr>
              <w:pStyle w:val="ConsPlusNormal"/>
              <w:jc w:val="center"/>
            </w:pPr>
            <w:r>
              <w:rPr>
                <w:color w:val="392C69"/>
              </w:rPr>
              <w:t xml:space="preserve">(в ред. Федеральных законов от 17.05.1997 </w:t>
            </w:r>
            <w:hyperlink r:id="rId5">
              <w:r>
                <w:rPr>
                  <w:color w:val="0000FF"/>
                </w:rPr>
                <w:t>N 78-ФЗ,</w:t>
              </w:r>
            </w:hyperlink>
          </w:p>
          <w:p w:rsidR="004012E2" w:rsidRDefault="004012E2" w:rsidP="004012E2">
            <w:pPr>
              <w:pStyle w:val="ConsPlusNormal"/>
              <w:jc w:val="center"/>
            </w:pPr>
            <w:r>
              <w:rPr>
                <w:color w:val="392C69"/>
              </w:rPr>
              <w:t xml:space="preserve">от 19.07.1998 </w:t>
            </w:r>
            <w:hyperlink r:id="rId6">
              <w:r>
                <w:rPr>
                  <w:color w:val="0000FF"/>
                </w:rPr>
                <w:t>N 112-ФЗ</w:t>
              </w:r>
            </w:hyperlink>
            <w:r>
              <w:rPr>
                <w:color w:val="392C69"/>
              </w:rPr>
              <w:t xml:space="preserve">, от 12.03.2002 </w:t>
            </w:r>
            <w:hyperlink r:id="rId7">
              <w:r>
                <w:rPr>
                  <w:color w:val="0000FF"/>
                </w:rPr>
                <w:t>N 26-ФЗ</w:t>
              </w:r>
            </w:hyperlink>
            <w:r>
              <w:rPr>
                <w:color w:val="392C69"/>
              </w:rPr>
              <w:t xml:space="preserve">, от 21.03.2002 </w:t>
            </w:r>
            <w:hyperlink r:id="rId8">
              <w:r>
                <w:rPr>
                  <w:color w:val="0000FF"/>
                </w:rPr>
                <w:t>N 31-ФЗ</w:t>
              </w:r>
            </w:hyperlink>
            <w:r>
              <w:rPr>
                <w:color w:val="392C69"/>
              </w:rPr>
              <w:t>,</w:t>
            </w:r>
          </w:p>
          <w:p w:rsidR="004012E2" w:rsidRDefault="004012E2" w:rsidP="004012E2">
            <w:pPr>
              <w:pStyle w:val="ConsPlusNormal"/>
              <w:jc w:val="center"/>
            </w:pPr>
            <w:r>
              <w:rPr>
                <w:color w:val="392C69"/>
              </w:rPr>
              <w:t xml:space="preserve">от 25.07.2002 </w:t>
            </w:r>
            <w:hyperlink r:id="rId9">
              <w:r>
                <w:rPr>
                  <w:color w:val="0000FF"/>
                </w:rPr>
                <w:t>N 112-ФЗ</w:t>
              </w:r>
            </w:hyperlink>
            <w:r>
              <w:rPr>
                <w:color w:val="392C69"/>
              </w:rPr>
              <w:t xml:space="preserve">, от 08.12.2003 </w:t>
            </w:r>
            <w:hyperlink r:id="rId10">
              <w:r>
                <w:rPr>
                  <w:color w:val="0000FF"/>
                </w:rPr>
                <w:t>N 169-ФЗ</w:t>
              </w:r>
            </w:hyperlink>
            <w:r>
              <w:rPr>
                <w:color w:val="392C69"/>
              </w:rPr>
              <w:t xml:space="preserve">, от 29.06.2004 </w:t>
            </w:r>
            <w:hyperlink r:id="rId11">
              <w:r>
                <w:rPr>
                  <w:color w:val="0000FF"/>
                </w:rPr>
                <w:t>N 58-ФЗ</w:t>
              </w:r>
            </w:hyperlink>
            <w:r>
              <w:rPr>
                <w:color w:val="392C69"/>
              </w:rPr>
              <w:t>,</w:t>
            </w:r>
          </w:p>
          <w:p w:rsidR="004012E2" w:rsidRDefault="004012E2" w:rsidP="004012E2">
            <w:pPr>
              <w:pStyle w:val="ConsPlusNormal"/>
              <w:jc w:val="center"/>
            </w:pPr>
            <w:r>
              <w:rPr>
                <w:color w:val="392C69"/>
              </w:rPr>
              <w:t xml:space="preserve">от 02.11.2004 </w:t>
            </w:r>
            <w:hyperlink r:id="rId12">
              <w:r>
                <w:rPr>
                  <w:color w:val="0000FF"/>
                </w:rPr>
                <w:t>N 127-ФЗ</w:t>
              </w:r>
            </w:hyperlink>
            <w:r>
              <w:rPr>
                <w:color w:val="392C69"/>
              </w:rPr>
              <w:t xml:space="preserve">, от 10.01.2006 </w:t>
            </w:r>
            <w:hyperlink r:id="rId13">
              <w:r>
                <w:rPr>
                  <w:color w:val="0000FF"/>
                </w:rPr>
                <w:t>N 18-ФЗ</w:t>
              </w:r>
            </w:hyperlink>
            <w:r>
              <w:rPr>
                <w:color w:val="392C69"/>
              </w:rPr>
              <w:t xml:space="preserve">, от 02.02.2006 </w:t>
            </w:r>
            <w:hyperlink r:id="rId14">
              <w:r>
                <w:rPr>
                  <w:color w:val="0000FF"/>
                </w:rPr>
                <w:t>N 19-ФЗ</w:t>
              </w:r>
            </w:hyperlink>
            <w:r>
              <w:rPr>
                <w:color w:val="392C69"/>
              </w:rPr>
              <w:t>,</w:t>
            </w:r>
          </w:p>
          <w:p w:rsidR="004012E2" w:rsidRDefault="004012E2" w:rsidP="004012E2">
            <w:pPr>
              <w:pStyle w:val="ConsPlusNormal"/>
              <w:jc w:val="center"/>
            </w:pPr>
            <w:r>
              <w:rPr>
                <w:color w:val="392C69"/>
              </w:rPr>
              <w:t xml:space="preserve">от 23.07.2008 </w:t>
            </w:r>
            <w:hyperlink r:id="rId15">
              <w:r>
                <w:rPr>
                  <w:color w:val="0000FF"/>
                </w:rPr>
                <w:t>N 160-ФЗ</w:t>
              </w:r>
            </w:hyperlink>
            <w:r>
              <w:rPr>
                <w:color w:val="392C69"/>
              </w:rPr>
              <w:t xml:space="preserve">, от 19.05.2010 </w:t>
            </w:r>
            <w:hyperlink r:id="rId16">
              <w:r>
                <w:rPr>
                  <w:color w:val="0000FF"/>
                </w:rPr>
                <w:t>N 88-ФЗ</w:t>
              </w:r>
            </w:hyperlink>
            <w:r>
              <w:rPr>
                <w:color w:val="392C69"/>
              </w:rPr>
              <w:t xml:space="preserve">, от 22.07.2010 </w:t>
            </w:r>
            <w:hyperlink r:id="rId17">
              <w:r>
                <w:rPr>
                  <w:color w:val="0000FF"/>
                </w:rPr>
                <w:t>N 164-ФЗ</w:t>
              </w:r>
            </w:hyperlink>
            <w:r>
              <w:rPr>
                <w:color w:val="392C69"/>
              </w:rPr>
              <w:t>,</w:t>
            </w:r>
          </w:p>
          <w:p w:rsidR="004012E2" w:rsidRDefault="004012E2" w:rsidP="004012E2">
            <w:pPr>
              <w:pStyle w:val="ConsPlusNormal"/>
              <w:jc w:val="center"/>
            </w:pPr>
            <w:r>
              <w:rPr>
                <w:color w:val="392C69"/>
              </w:rPr>
              <w:t xml:space="preserve">от 01.07.2011 </w:t>
            </w:r>
            <w:hyperlink r:id="rId18">
              <w:r>
                <w:rPr>
                  <w:color w:val="0000FF"/>
                </w:rPr>
                <w:t>N 169-ФЗ</w:t>
              </w:r>
            </w:hyperlink>
            <w:r>
              <w:rPr>
                <w:color w:val="392C69"/>
              </w:rPr>
              <w:t xml:space="preserve">, от 20.07.2012 </w:t>
            </w:r>
            <w:hyperlink r:id="rId19">
              <w:r>
                <w:rPr>
                  <w:color w:val="0000FF"/>
                </w:rPr>
                <w:t>N 121-ФЗ</w:t>
              </w:r>
            </w:hyperlink>
            <w:r>
              <w:rPr>
                <w:color w:val="392C69"/>
              </w:rPr>
              <w:t xml:space="preserve">, от 28.12.2013 </w:t>
            </w:r>
            <w:hyperlink r:id="rId20">
              <w:r>
                <w:rPr>
                  <w:color w:val="0000FF"/>
                </w:rPr>
                <w:t>N 396-ФЗ</w:t>
              </w:r>
            </w:hyperlink>
            <w:r>
              <w:rPr>
                <w:color w:val="392C69"/>
              </w:rPr>
              <w:t>,</w:t>
            </w:r>
          </w:p>
          <w:p w:rsidR="004012E2" w:rsidRDefault="004012E2" w:rsidP="004012E2">
            <w:pPr>
              <w:pStyle w:val="ConsPlusNormal"/>
              <w:jc w:val="center"/>
            </w:pPr>
            <w:r>
              <w:rPr>
                <w:color w:val="392C69"/>
              </w:rPr>
              <w:t xml:space="preserve">от 21.07.2014 </w:t>
            </w:r>
            <w:hyperlink r:id="rId21">
              <w:r>
                <w:rPr>
                  <w:color w:val="0000FF"/>
                </w:rPr>
                <w:t>N 236-ФЗ</w:t>
              </w:r>
            </w:hyperlink>
            <w:r>
              <w:rPr>
                <w:color w:val="392C69"/>
              </w:rPr>
              <w:t xml:space="preserve">, от 31.12.2014 </w:t>
            </w:r>
            <w:hyperlink r:id="rId22">
              <w:r>
                <w:rPr>
                  <w:color w:val="0000FF"/>
                </w:rPr>
                <w:t>N 505-ФЗ</w:t>
              </w:r>
            </w:hyperlink>
            <w:r>
              <w:rPr>
                <w:color w:val="392C69"/>
              </w:rPr>
              <w:t xml:space="preserve">, от 08.03.2015 </w:t>
            </w:r>
            <w:hyperlink r:id="rId23">
              <w:r>
                <w:rPr>
                  <w:color w:val="0000FF"/>
                </w:rPr>
                <w:t>N 43-ФЗ</w:t>
              </w:r>
            </w:hyperlink>
            <w:r>
              <w:rPr>
                <w:color w:val="392C69"/>
              </w:rPr>
              <w:t>,</w:t>
            </w:r>
          </w:p>
          <w:p w:rsidR="004012E2" w:rsidRDefault="004012E2" w:rsidP="004012E2">
            <w:pPr>
              <w:pStyle w:val="ConsPlusNormal"/>
              <w:jc w:val="center"/>
            </w:pPr>
            <w:r>
              <w:rPr>
                <w:color w:val="392C69"/>
              </w:rPr>
              <w:t xml:space="preserve">от 31.01.2016 </w:t>
            </w:r>
            <w:hyperlink r:id="rId24">
              <w:r>
                <w:rPr>
                  <w:color w:val="0000FF"/>
                </w:rPr>
                <w:t>N 7-ФЗ</w:t>
              </w:r>
            </w:hyperlink>
            <w:r>
              <w:rPr>
                <w:color w:val="392C69"/>
              </w:rPr>
              <w:t xml:space="preserve">, от 02.06.2016 </w:t>
            </w:r>
            <w:hyperlink r:id="rId25">
              <w:r>
                <w:rPr>
                  <w:color w:val="0000FF"/>
                </w:rPr>
                <w:t>N 179-ФЗ</w:t>
              </w:r>
            </w:hyperlink>
            <w:r>
              <w:rPr>
                <w:color w:val="392C69"/>
              </w:rPr>
              <w:t xml:space="preserve">, от 20.12.2017 </w:t>
            </w:r>
            <w:hyperlink r:id="rId26">
              <w:r>
                <w:rPr>
                  <w:color w:val="0000FF"/>
                </w:rPr>
                <w:t>N 404-ФЗ</w:t>
              </w:r>
            </w:hyperlink>
            <w:r>
              <w:rPr>
                <w:color w:val="392C69"/>
              </w:rPr>
              <w:t>,</w:t>
            </w:r>
          </w:p>
          <w:p w:rsidR="004012E2" w:rsidRDefault="004012E2" w:rsidP="004012E2">
            <w:pPr>
              <w:pStyle w:val="ConsPlusNormal"/>
              <w:jc w:val="center"/>
            </w:pPr>
            <w:r>
              <w:rPr>
                <w:color w:val="392C69"/>
              </w:rPr>
              <w:t xml:space="preserve">от 02.12.2019 </w:t>
            </w:r>
            <w:hyperlink r:id="rId27">
              <w:r>
                <w:rPr>
                  <w:color w:val="0000FF"/>
                </w:rPr>
                <w:t>N 394-ФЗ</w:t>
              </w:r>
            </w:hyperlink>
            <w:r>
              <w:rPr>
                <w:color w:val="392C69"/>
              </w:rPr>
              <w:t xml:space="preserve">, от 02.12.2019 </w:t>
            </w:r>
            <w:hyperlink r:id="rId28">
              <w:r>
                <w:rPr>
                  <w:color w:val="0000FF"/>
                </w:rPr>
                <w:t>N 407-ФЗ</w:t>
              </w:r>
            </w:hyperlink>
            <w:r>
              <w:rPr>
                <w:color w:val="392C69"/>
              </w:rPr>
              <w:t xml:space="preserve">, от 08.12.2020 </w:t>
            </w:r>
            <w:hyperlink r:id="rId29">
              <w:r>
                <w:rPr>
                  <w:color w:val="0000FF"/>
                </w:rPr>
                <w:t>N 429-ФЗ</w:t>
              </w:r>
            </w:hyperlink>
            <w:r>
              <w:rPr>
                <w:color w:val="392C69"/>
              </w:rPr>
              <w:t>,</w:t>
            </w:r>
          </w:p>
          <w:p w:rsidR="004012E2" w:rsidRDefault="004012E2" w:rsidP="004012E2">
            <w:pPr>
              <w:pStyle w:val="ConsPlusNormal"/>
              <w:jc w:val="center"/>
            </w:pPr>
            <w:r>
              <w:rPr>
                <w:color w:val="392C69"/>
              </w:rPr>
              <w:t xml:space="preserve">от 30.12.2020 </w:t>
            </w:r>
            <w:hyperlink r:id="rId30">
              <w:r>
                <w:rPr>
                  <w:color w:val="0000FF"/>
                </w:rPr>
                <w:t>N 481-ФЗ</w:t>
              </w:r>
            </w:hyperlink>
            <w:r>
              <w:rPr>
                <w:color w:val="392C69"/>
              </w:rPr>
              <w:t xml:space="preserve">, от 28.06.2022 </w:t>
            </w:r>
            <w:hyperlink r:id="rId31">
              <w:r>
                <w:rPr>
                  <w:color w:val="0000FF"/>
                </w:rPr>
                <w:t>N 219-ФЗ</w:t>
              </w:r>
            </w:hyperlink>
            <w:r>
              <w:rPr>
                <w:color w:val="392C69"/>
              </w:rPr>
              <w:t xml:space="preserve">, от 14.07.2022 </w:t>
            </w:r>
            <w:hyperlink r:id="rId32">
              <w:r>
                <w:rPr>
                  <w:color w:val="0000FF"/>
                </w:rPr>
                <w:t>N 255-ФЗ</w:t>
              </w:r>
            </w:hyperlink>
            <w:r>
              <w:rPr>
                <w:color w:val="392C69"/>
              </w:rPr>
              <w:t>,</w:t>
            </w:r>
          </w:p>
          <w:p w:rsidR="004012E2" w:rsidRDefault="004012E2" w:rsidP="004012E2">
            <w:pPr>
              <w:pStyle w:val="ConsPlusNormal"/>
              <w:jc w:val="center"/>
            </w:pPr>
            <w:r>
              <w:rPr>
                <w:color w:val="392C69"/>
              </w:rPr>
              <w:t xml:space="preserve">от 14.07.2022 </w:t>
            </w:r>
            <w:hyperlink r:id="rId33">
              <w:r>
                <w:rPr>
                  <w:color w:val="0000FF"/>
                </w:rPr>
                <w:t>N 262-ФЗ</w:t>
              </w:r>
            </w:hyperlink>
            <w:r>
              <w:rPr>
                <w:color w:val="392C69"/>
              </w:rPr>
              <w:t xml:space="preserve">, от 04.11.2022 </w:t>
            </w:r>
            <w:hyperlink r:id="rId34">
              <w:r>
                <w:rPr>
                  <w:color w:val="0000FF"/>
                </w:rPr>
                <w:t>N 426-ФЗ</w:t>
              </w:r>
            </w:hyperlink>
            <w:r>
              <w:rPr>
                <w:color w:val="392C69"/>
              </w:rPr>
              <w:t xml:space="preserve">, от 05.12.2022 </w:t>
            </w:r>
            <w:hyperlink r:id="rId35">
              <w:r>
                <w:rPr>
                  <w:color w:val="0000FF"/>
                </w:rPr>
                <w:t>N 498-ФЗ</w:t>
              </w:r>
            </w:hyperlink>
            <w:r>
              <w:rPr>
                <w:color w:val="392C69"/>
              </w:rPr>
              <w:t>,</w:t>
            </w:r>
          </w:p>
          <w:p w:rsidR="004012E2" w:rsidRDefault="004012E2" w:rsidP="004012E2">
            <w:pPr>
              <w:pStyle w:val="ConsPlusNormal"/>
              <w:jc w:val="center"/>
            </w:pPr>
            <w:r>
              <w:rPr>
                <w:color w:val="392C69"/>
              </w:rPr>
              <w:t xml:space="preserve">от 19.12.2022 </w:t>
            </w:r>
            <w:hyperlink r:id="rId36">
              <w:r>
                <w:rPr>
                  <w:color w:val="0000FF"/>
                </w:rPr>
                <w:t>N 535-ФЗ</w:t>
              </w:r>
            </w:hyperlink>
            <w:r>
              <w:rPr>
                <w:color w:val="392C69"/>
              </w:rPr>
              <w:t xml:space="preserve">, от 24.07.2023 </w:t>
            </w:r>
            <w:hyperlink r:id="rId3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2E2" w:rsidRDefault="004012E2" w:rsidP="004012E2">
            <w:pPr>
              <w:pStyle w:val="ConsPlusNormal"/>
            </w:pPr>
          </w:p>
        </w:tc>
      </w:tr>
    </w:tbl>
    <w:p w:rsidR="004012E2" w:rsidRDefault="004012E2" w:rsidP="004012E2">
      <w:pPr>
        <w:pStyle w:val="ConsPlusNormal"/>
        <w:jc w:val="center"/>
      </w:pPr>
    </w:p>
    <w:p w:rsidR="004012E2" w:rsidRDefault="004012E2" w:rsidP="004012E2">
      <w:pPr>
        <w:pStyle w:val="ConsPlusTitle"/>
        <w:jc w:val="center"/>
        <w:outlineLvl w:val="0"/>
      </w:pPr>
      <w:r>
        <w:t>Глава I. ОБЩИЕ ПОЛОЖЕНИЯ</w:t>
      </w:r>
    </w:p>
    <w:p w:rsidR="004012E2" w:rsidRDefault="004012E2" w:rsidP="004012E2">
      <w:pPr>
        <w:pStyle w:val="ConsPlusNormal"/>
      </w:pPr>
    </w:p>
    <w:p w:rsidR="004012E2" w:rsidRDefault="004012E2" w:rsidP="004012E2">
      <w:pPr>
        <w:pStyle w:val="ConsPlusTitle"/>
        <w:ind w:firstLine="540"/>
        <w:jc w:val="both"/>
        <w:outlineLvl w:val="1"/>
      </w:pPr>
      <w:r>
        <w:t>Статья 1. Предмет регулирования настоящего Федерального закона</w:t>
      </w:r>
    </w:p>
    <w:p w:rsidR="004012E2" w:rsidRDefault="004012E2" w:rsidP="004012E2">
      <w:pPr>
        <w:pStyle w:val="ConsPlusNormal"/>
      </w:pPr>
    </w:p>
    <w:p w:rsidR="004012E2" w:rsidRDefault="004012E2" w:rsidP="004012E2">
      <w:pPr>
        <w:pStyle w:val="ConsPlusNormal"/>
        <w:ind w:firstLine="540"/>
        <w:jc w:val="both"/>
      </w:pPr>
      <w: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4012E2" w:rsidRDefault="004012E2" w:rsidP="004012E2">
      <w:pPr>
        <w:pStyle w:val="ConsPlusNormal"/>
      </w:pPr>
    </w:p>
    <w:p w:rsidR="004012E2" w:rsidRDefault="004012E2" w:rsidP="004012E2">
      <w:pPr>
        <w:pStyle w:val="ConsPlusTitle"/>
        <w:ind w:firstLine="540"/>
        <w:jc w:val="both"/>
        <w:outlineLvl w:val="1"/>
      </w:pPr>
      <w:r>
        <w:t>Статья 2. Сфера действия настоящего Федерального закона</w:t>
      </w:r>
    </w:p>
    <w:p w:rsidR="004012E2" w:rsidRDefault="004012E2" w:rsidP="004012E2">
      <w:pPr>
        <w:pStyle w:val="ConsPlusNormal"/>
      </w:pPr>
    </w:p>
    <w:p w:rsidR="004012E2" w:rsidRDefault="004012E2" w:rsidP="004012E2">
      <w:pPr>
        <w:pStyle w:val="ConsPlusNormal"/>
        <w:ind w:firstLine="540"/>
        <w:jc w:val="both"/>
      </w:pPr>
      <w: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4012E2" w:rsidRDefault="004012E2" w:rsidP="004012E2">
      <w:pPr>
        <w:pStyle w:val="ConsPlusNormal"/>
        <w:ind w:firstLine="540"/>
        <w:jc w:val="both"/>
      </w:pPr>
      <w:r>
        <w:t xml:space="preserve">Часть вторая утратила силу. - Федеральный </w:t>
      </w:r>
      <w:hyperlink r:id="rId38">
        <w:r>
          <w:rPr>
            <w:color w:val="0000FF"/>
          </w:rPr>
          <w:t>закон</w:t>
        </w:r>
      </w:hyperlink>
      <w:r>
        <w:t xml:space="preserve"> от 10.01.2006 N 18-ФЗ.</w:t>
      </w:r>
    </w:p>
    <w:p w:rsidR="004012E2" w:rsidRDefault="004012E2" w:rsidP="004012E2">
      <w:pPr>
        <w:pStyle w:val="ConsPlusNormal"/>
      </w:pPr>
    </w:p>
    <w:p w:rsidR="004012E2" w:rsidRDefault="004012E2" w:rsidP="004012E2">
      <w:pPr>
        <w:pStyle w:val="ConsPlusTitle"/>
        <w:ind w:firstLine="540"/>
        <w:jc w:val="both"/>
        <w:outlineLvl w:val="1"/>
      </w:pPr>
      <w:r>
        <w:t>Статья 3. Содержание права граждан на объединение</w:t>
      </w:r>
    </w:p>
    <w:p w:rsidR="004012E2" w:rsidRDefault="004012E2" w:rsidP="004012E2">
      <w:pPr>
        <w:pStyle w:val="ConsPlusNormal"/>
      </w:pPr>
    </w:p>
    <w:p w:rsidR="004012E2" w:rsidRDefault="004012E2" w:rsidP="004012E2">
      <w:pPr>
        <w:pStyle w:val="ConsPlusNormal"/>
        <w:ind w:firstLine="540"/>
        <w:jc w:val="both"/>
      </w:pPr>
      <w:r>
        <w:t xml:space="preserve">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w:t>
      </w:r>
      <w:r>
        <w:lastRenderedPageBreak/>
        <w:t>а также право беспрепятственно выходить из общественных объединений.</w:t>
      </w:r>
    </w:p>
    <w:p w:rsidR="004012E2" w:rsidRDefault="004012E2" w:rsidP="004012E2">
      <w:pPr>
        <w:pStyle w:val="ConsPlusNormal"/>
        <w:ind w:firstLine="540"/>
        <w:jc w:val="both"/>
      </w:pPr>
      <w:r>
        <w:t>Создание общественных объединений способствует реализации прав и законных интересов граждан.</w:t>
      </w:r>
    </w:p>
    <w:p w:rsidR="004012E2" w:rsidRDefault="004012E2" w:rsidP="004012E2">
      <w:pPr>
        <w:pStyle w:val="ConsPlusNormal"/>
        <w:ind w:firstLine="540"/>
        <w:jc w:val="both"/>
      </w:pPr>
      <w:r>
        <w:t>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4012E2" w:rsidRDefault="004012E2" w:rsidP="004012E2">
      <w:pPr>
        <w:pStyle w:val="ConsPlusNormal"/>
        <w:ind w:firstLine="540"/>
        <w:jc w:val="both"/>
      </w:pPr>
      <w:r>
        <w:t xml:space="preserve">Создаваемые гражданами общественные объединения могут регистрироваться в порядке, предусмотренном настоящим Федеральным </w:t>
      </w:r>
      <w:hyperlink w:anchor="P218">
        <w:r>
          <w:rPr>
            <w:color w:val="0000FF"/>
          </w:rPr>
          <w:t>законом</w:t>
        </w:r>
      </w:hyperlink>
      <w:r>
        <w:t>, и приобретать права юридического лица либо функционировать без государственной регистрации и приобретения прав юридического лица.</w:t>
      </w:r>
    </w:p>
    <w:p w:rsidR="004012E2" w:rsidRDefault="004012E2" w:rsidP="004012E2">
      <w:pPr>
        <w:pStyle w:val="ConsPlusNormal"/>
      </w:pPr>
    </w:p>
    <w:p w:rsidR="004012E2" w:rsidRDefault="004012E2" w:rsidP="004012E2">
      <w:pPr>
        <w:pStyle w:val="ConsPlusTitle"/>
        <w:ind w:firstLine="540"/>
        <w:jc w:val="both"/>
        <w:outlineLvl w:val="1"/>
      </w:pPr>
      <w:r>
        <w:t>Статья 4. Законы об общественных объединениях</w:t>
      </w:r>
    </w:p>
    <w:p w:rsidR="004012E2" w:rsidRDefault="004012E2" w:rsidP="004012E2">
      <w:pPr>
        <w:pStyle w:val="ConsPlusNormal"/>
      </w:pPr>
    </w:p>
    <w:p w:rsidR="004012E2" w:rsidRDefault="004012E2" w:rsidP="004012E2">
      <w:pPr>
        <w:pStyle w:val="ConsPlusNormal"/>
        <w:ind w:firstLine="540"/>
        <w:jc w:val="both"/>
      </w:pPr>
      <w:r>
        <w:t>Настоящий Федеральный закон определяет содержание права граждан на объединение, основные государственные гарантии этого права, статус общественных объединений, а также особенности правового положения общественных объединений, являющихся юридическими лицами.</w:t>
      </w:r>
    </w:p>
    <w:p w:rsidR="004012E2" w:rsidRDefault="004012E2" w:rsidP="004012E2">
      <w:pPr>
        <w:pStyle w:val="ConsPlusNormal"/>
        <w:jc w:val="both"/>
      </w:pPr>
      <w:r>
        <w:t xml:space="preserve">(часть первая в ред. Федерального </w:t>
      </w:r>
      <w:hyperlink r:id="rId39">
        <w:r>
          <w:rPr>
            <w:color w:val="0000FF"/>
          </w:rPr>
          <w:t>закона</w:t>
        </w:r>
      </w:hyperlink>
      <w:r>
        <w:t xml:space="preserve"> от 31.01.2016 N 7-ФЗ)</w:t>
      </w:r>
    </w:p>
    <w:p w:rsidR="004012E2" w:rsidRDefault="004012E2" w:rsidP="004012E2">
      <w:pPr>
        <w:pStyle w:val="ConsPlusNormal"/>
        <w:ind w:firstLine="540"/>
        <w:jc w:val="both"/>
      </w:pPr>
      <w:r>
        <w:t>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w:t>
      </w:r>
    </w:p>
    <w:p w:rsidR="004012E2" w:rsidRDefault="004012E2" w:rsidP="004012E2">
      <w:pPr>
        <w:pStyle w:val="ConsPlusNormal"/>
        <w:jc w:val="both"/>
      </w:pPr>
      <w:r>
        <w:t xml:space="preserve">(в ред. Федеральных законов от 19.07.1998 </w:t>
      </w:r>
      <w:hyperlink r:id="rId40">
        <w:r>
          <w:rPr>
            <w:color w:val="0000FF"/>
          </w:rPr>
          <w:t>N 112-ФЗ</w:t>
        </w:r>
      </w:hyperlink>
      <w:r>
        <w:t xml:space="preserve">, от 12.03.2002 </w:t>
      </w:r>
      <w:hyperlink r:id="rId41">
        <w:r>
          <w:rPr>
            <w:color w:val="0000FF"/>
          </w:rPr>
          <w:t>N 26-ФЗ</w:t>
        </w:r>
      </w:hyperlink>
      <w:r>
        <w:t>)</w:t>
      </w:r>
    </w:p>
    <w:p w:rsidR="004012E2" w:rsidRDefault="004012E2" w:rsidP="004012E2">
      <w:pPr>
        <w:pStyle w:val="ConsPlusNormal"/>
      </w:pPr>
    </w:p>
    <w:p w:rsidR="004012E2" w:rsidRDefault="004012E2" w:rsidP="004012E2">
      <w:pPr>
        <w:pStyle w:val="ConsPlusTitle"/>
        <w:ind w:firstLine="540"/>
        <w:jc w:val="both"/>
        <w:outlineLvl w:val="1"/>
      </w:pPr>
      <w:r>
        <w:t>Статья 5. Понятие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4012E2" w:rsidRDefault="004012E2" w:rsidP="004012E2">
      <w:pPr>
        <w:pStyle w:val="ConsPlusNormal"/>
        <w:ind w:firstLine="540"/>
        <w:jc w:val="both"/>
      </w:pPr>
      <w: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4012E2" w:rsidRDefault="004012E2" w:rsidP="004012E2">
      <w:pPr>
        <w:pStyle w:val="ConsPlusNormal"/>
      </w:pPr>
    </w:p>
    <w:p w:rsidR="004012E2" w:rsidRDefault="004012E2" w:rsidP="004012E2">
      <w:pPr>
        <w:pStyle w:val="ConsPlusTitle"/>
        <w:ind w:firstLine="540"/>
        <w:jc w:val="both"/>
        <w:outlineLvl w:val="1"/>
      </w:pPr>
      <w:r>
        <w:t>Статья 6. Учредители, члены и участники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 Учредители общественного объединения - физические и юридические лица - имеют равные права и несут равные обязанности.</w:t>
      </w:r>
    </w:p>
    <w:p w:rsidR="004012E2" w:rsidRDefault="004012E2" w:rsidP="004012E2">
      <w:pPr>
        <w:pStyle w:val="ConsPlusNormal"/>
        <w:ind w:firstLine="540"/>
        <w:jc w:val="both"/>
      </w:pPr>
      <w:r>
        <w:t>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несут равные обязанности.</w:t>
      </w:r>
    </w:p>
    <w:p w:rsidR="004012E2" w:rsidRDefault="004012E2" w:rsidP="004012E2">
      <w:pPr>
        <w:pStyle w:val="ConsPlusNormal"/>
        <w:ind w:firstLine="540"/>
        <w:jc w:val="both"/>
      </w:pPr>
      <w:r>
        <w:t>Члены общественного объединения имеют право избирать и быть избранными в руководящие и контрольно-ревизионный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4012E2" w:rsidRDefault="004012E2" w:rsidP="004012E2">
      <w:pPr>
        <w:pStyle w:val="ConsPlusNormal"/>
        <w:ind w:firstLine="540"/>
        <w:jc w:val="both"/>
      </w:pPr>
      <w:r>
        <w:lastRenderedPageBreak/>
        <w:t>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4012E2" w:rsidRDefault="004012E2" w:rsidP="004012E2">
      <w:pPr>
        <w:pStyle w:val="ConsPlusNormal"/>
        <w:ind w:firstLine="540"/>
        <w:jc w:val="both"/>
      </w:pPr>
      <w:r>
        <w:t>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 Участники общественного объединения - физические и юридические лица - имеют равные права и несут равные обязанности.</w:t>
      </w:r>
    </w:p>
    <w:p w:rsidR="004012E2" w:rsidRDefault="004012E2" w:rsidP="004012E2">
      <w:pPr>
        <w:pStyle w:val="ConsPlusNormal"/>
      </w:pPr>
    </w:p>
    <w:p w:rsidR="004012E2" w:rsidRDefault="004012E2" w:rsidP="004012E2">
      <w:pPr>
        <w:pStyle w:val="ConsPlusTitle"/>
        <w:ind w:firstLine="540"/>
        <w:jc w:val="both"/>
        <w:outlineLvl w:val="1"/>
      </w:pPr>
      <w:r>
        <w:t>Статья 7. Организационно-правовые формы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Общественные объединения могут создаваться в одной из следующих организационно-правовых форм:</w:t>
      </w:r>
    </w:p>
    <w:p w:rsidR="004012E2" w:rsidRDefault="004012E2" w:rsidP="004012E2">
      <w:pPr>
        <w:pStyle w:val="ConsPlusNormal"/>
        <w:ind w:firstLine="540"/>
        <w:jc w:val="both"/>
      </w:pPr>
      <w:r>
        <w:t>общественная организация;</w:t>
      </w:r>
    </w:p>
    <w:p w:rsidR="004012E2" w:rsidRDefault="004012E2" w:rsidP="004012E2">
      <w:pPr>
        <w:pStyle w:val="ConsPlusNormal"/>
        <w:ind w:firstLine="540"/>
        <w:jc w:val="both"/>
      </w:pPr>
      <w:r>
        <w:t>общественное движение;</w:t>
      </w:r>
    </w:p>
    <w:p w:rsidR="004012E2" w:rsidRDefault="004012E2" w:rsidP="004012E2">
      <w:pPr>
        <w:pStyle w:val="ConsPlusNormal"/>
        <w:ind w:firstLine="540"/>
        <w:jc w:val="both"/>
      </w:pPr>
      <w:r>
        <w:t>общественный фонд;</w:t>
      </w:r>
    </w:p>
    <w:p w:rsidR="004012E2" w:rsidRDefault="004012E2" w:rsidP="004012E2">
      <w:pPr>
        <w:pStyle w:val="ConsPlusNormal"/>
        <w:ind w:firstLine="540"/>
        <w:jc w:val="both"/>
      </w:pPr>
      <w:r>
        <w:t>общественное учреждение;</w:t>
      </w:r>
    </w:p>
    <w:p w:rsidR="004012E2" w:rsidRDefault="004012E2" w:rsidP="004012E2">
      <w:pPr>
        <w:pStyle w:val="ConsPlusNormal"/>
        <w:ind w:firstLine="540"/>
        <w:jc w:val="both"/>
      </w:pPr>
      <w:r>
        <w:t>орган общественной самодеятельности;</w:t>
      </w:r>
    </w:p>
    <w:p w:rsidR="004012E2" w:rsidRDefault="004012E2" w:rsidP="004012E2">
      <w:pPr>
        <w:pStyle w:val="ConsPlusNormal"/>
        <w:ind w:firstLine="540"/>
        <w:jc w:val="both"/>
      </w:pPr>
      <w:r>
        <w:t>политическая партия.</w:t>
      </w:r>
    </w:p>
    <w:p w:rsidR="004012E2" w:rsidRDefault="004012E2" w:rsidP="004012E2">
      <w:pPr>
        <w:pStyle w:val="ConsPlusNormal"/>
        <w:jc w:val="both"/>
      </w:pPr>
      <w:r>
        <w:t xml:space="preserve">(абзац введен Федеральным </w:t>
      </w:r>
      <w:hyperlink r:id="rId42">
        <w:r>
          <w:rPr>
            <w:color w:val="0000FF"/>
          </w:rPr>
          <w:t>законом</w:t>
        </w:r>
      </w:hyperlink>
      <w:r>
        <w:t xml:space="preserve"> от 12.03.2002 N 26-ФЗ)</w:t>
      </w:r>
    </w:p>
    <w:p w:rsidR="004012E2" w:rsidRDefault="004012E2" w:rsidP="004012E2">
      <w:pPr>
        <w:pStyle w:val="ConsPlusNormal"/>
        <w:ind w:firstLine="540"/>
        <w:jc w:val="both"/>
      </w:pPr>
      <w:r>
        <w:t xml:space="preserve">Часть вторая исключена. - Федеральный </w:t>
      </w:r>
      <w:hyperlink r:id="rId43">
        <w:r>
          <w:rPr>
            <w:color w:val="0000FF"/>
          </w:rPr>
          <w:t>закон</w:t>
        </w:r>
      </w:hyperlink>
      <w:r>
        <w:t xml:space="preserve"> от 12.03.2002 N 26-ФЗ.</w:t>
      </w:r>
    </w:p>
    <w:p w:rsidR="004012E2" w:rsidRDefault="004012E2" w:rsidP="004012E2">
      <w:pPr>
        <w:pStyle w:val="ConsPlusNormal"/>
      </w:pPr>
    </w:p>
    <w:p w:rsidR="004012E2" w:rsidRDefault="004012E2" w:rsidP="004012E2">
      <w:pPr>
        <w:pStyle w:val="ConsPlusTitle"/>
        <w:ind w:firstLine="540"/>
        <w:jc w:val="both"/>
        <w:outlineLvl w:val="1"/>
      </w:pPr>
      <w:r>
        <w:t>Статья 8. Общественная организация</w:t>
      </w:r>
    </w:p>
    <w:p w:rsidR="004012E2" w:rsidRDefault="004012E2" w:rsidP="004012E2">
      <w:pPr>
        <w:pStyle w:val="ConsPlusNormal"/>
      </w:pPr>
    </w:p>
    <w:p w:rsidR="004012E2" w:rsidRDefault="004012E2" w:rsidP="004012E2">
      <w:pPr>
        <w:pStyle w:val="ConsPlusNormal"/>
        <w:ind w:firstLine="540"/>
        <w:jc w:val="both"/>
      </w:pPr>
      <w: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4012E2" w:rsidRDefault="004012E2" w:rsidP="004012E2">
      <w:pPr>
        <w:pStyle w:val="ConsPlusNormal"/>
        <w:ind w:firstLine="540"/>
        <w:jc w:val="both"/>
      </w:pPr>
      <w: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4012E2" w:rsidRDefault="004012E2" w:rsidP="004012E2">
      <w:pPr>
        <w:pStyle w:val="ConsPlusNormal"/>
        <w:ind w:firstLine="540"/>
        <w:jc w:val="both"/>
      </w:pPr>
      <w: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4012E2" w:rsidRDefault="004012E2" w:rsidP="004012E2">
      <w:pPr>
        <w:pStyle w:val="ConsPlusNormal"/>
        <w:ind w:firstLine="540"/>
        <w:jc w:val="both"/>
      </w:pPr>
      <w: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4012E2" w:rsidRDefault="004012E2" w:rsidP="004012E2">
      <w:pPr>
        <w:pStyle w:val="ConsPlusNormal"/>
        <w:ind w:firstLine="540"/>
        <w:jc w:val="both"/>
      </w:pPr>
      <w:r>
        <w:t>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w:t>
      </w:r>
    </w:p>
    <w:p w:rsidR="004012E2" w:rsidRDefault="004012E2" w:rsidP="004012E2">
      <w:pPr>
        <w:pStyle w:val="ConsPlusNormal"/>
        <w:jc w:val="both"/>
      </w:pPr>
      <w:r>
        <w:t xml:space="preserve">(часть пятая введена Федеральным </w:t>
      </w:r>
      <w:hyperlink r:id="rId44">
        <w:r>
          <w:rPr>
            <w:color w:val="0000FF"/>
          </w:rPr>
          <w:t>законом</w:t>
        </w:r>
      </w:hyperlink>
      <w:r>
        <w:t xml:space="preserve"> от 02.06.2016 N 179-ФЗ; в ред. Федерального </w:t>
      </w:r>
      <w:hyperlink r:id="rId45">
        <w:r>
          <w:rPr>
            <w:color w:val="0000FF"/>
          </w:rPr>
          <w:t>закона</w:t>
        </w:r>
      </w:hyperlink>
      <w:r>
        <w:t xml:space="preserve"> от 20.12.2017 N 404-ФЗ)</w:t>
      </w:r>
    </w:p>
    <w:p w:rsidR="004012E2" w:rsidRDefault="004012E2" w:rsidP="004012E2">
      <w:pPr>
        <w:pStyle w:val="ConsPlusNormal"/>
      </w:pPr>
    </w:p>
    <w:p w:rsidR="004012E2" w:rsidRDefault="004012E2" w:rsidP="004012E2">
      <w:pPr>
        <w:pStyle w:val="ConsPlusTitle"/>
        <w:ind w:firstLine="540"/>
        <w:jc w:val="both"/>
        <w:outlineLvl w:val="1"/>
      </w:pPr>
      <w:r>
        <w:t>Статья 9. Общественное движение</w:t>
      </w:r>
    </w:p>
    <w:p w:rsidR="004012E2" w:rsidRDefault="004012E2" w:rsidP="004012E2">
      <w:pPr>
        <w:pStyle w:val="ConsPlusNormal"/>
      </w:pPr>
    </w:p>
    <w:p w:rsidR="004012E2" w:rsidRDefault="004012E2" w:rsidP="004012E2">
      <w:pPr>
        <w:pStyle w:val="ConsPlusNormal"/>
        <w:ind w:firstLine="540"/>
        <w:jc w:val="both"/>
      </w:pPr>
      <w:r>
        <w:lastRenderedPageBreak/>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4012E2" w:rsidRDefault="004012E2" w:rsidP="004012E2">
      <w:pPr>
        <w:pStyle w:val="ConsPlusNormal"/>
        <w:ind w:firstLine="540"/>
        <w:jc w:val="both"/>
      </w:pPr>
      <w: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4012E2" w:rsidRDefault="004012E2" w:rsidP="004012E2">
      <w:pPr>
        <w:pStyle w:val="ConsPlusNormal"/>
        <w:ind w:firstLine="540"/>
        <w:jc w:val="both"/>
      </w:pPr>
      <w: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4012E2" w:rsidRDefault="004012E2" w:rsidP="004012E2">
      <w:pPr>
        <w:pStyle w:val="ConsPlusNormal"/>
        <w:ind w:firstLine="540"/>
        <w:jc w:val="both"/>
      </w:pPr>
      <w:r>
        <w:t>В общественном движении образуется единоличный исполнительный орган, а в случаях, предусмотренных законом или уставом, в общественном движении образуется коллегиальный исполнительный орган. Уставом общественного движения может быть предусмотрено, что утверждение годового отчета и бухгалтерской (финансовой) отчетности общественного движения, принятие решений о создании общественным движением других юридических лиц, об участии общественного движения в других юридических лицах, о создании филиалов и об открытии представительств общественного движения, утверждение аудиторской организации или индивидуального аудитора общественного движения,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общественного движения.</w:t>
      </w:r>
    </w:p>
    <w:p w:rsidR="004012E2" w:rsidRDefault="004012E2" w:rsidP="004012E2">
      <w:pPr>
        <w:pStyle w:val="ConsPlusNormal"/>
        <w:jc w:val="both"/>
      </w:pPr>
      <w:r>
        <w:t xml:space="preserve">(часть четвертая введена Федеральным </w:t>
      </w:r>
      <w:hyperlink r:id="rId46">
        <w:r>
          <w:rPr>
            <w:color w:val="0000FF"/>
          </w:rPr>
          <w:t>законом</w:t>
        </w:r>
      </w:hyperlink>
      <w:r>
        <w:t xml:space="preserve"> от 04.11.2022 N 426-ФЗ)</w:t>
      </w:r>
    </w:p>
    <w:p w:rsidR="004012E2" w:rsidRDefault="004012E2" w:rsidP="004012E2">
      <w:pPr>
        <w:pStyle w:val="ConsPlusNormal"/>
      </w:pPr>
    </w:p>
    <w:p w:rsidR="004012E2" w:rsidRDefault="004012E2" w:rsidP="004012E2">
      <w:pPr>
        <w:pStyle w:val="ConsPlusTitle"/>
        <w:ind w:firstLine="540"/>
        <w:jc w:val="both"/>
        <w:outlineLvl w:val="1"/>
      </w:pPr>
      <w:r>
        <w:t>Статья 10. Общественный фонд</w:t>
      </w:r>
    </w:p>
    <w:p w:rsidR="004012E2" w:rsidRDefault="004012E2" w:rsidP="004012E2">
      <w:pPr>
        <w:pStyle w:val="ConsPlusNormal"/>
      </w:pPr>
    </w:p>
    <w:p w:rsidR="004012E2" w:rsidRDefault="004012E2" w:rsidP="004012E2">
      <w:pPr>
        <w:pStyle w:val="ConsPlusNormal"/>
        <w:ind w:firstLine="540"/>
        <w:jc w:val="both"/>
      </w:pPr>
      <w:r>
        <w:t xml:space="preserve">Общественный </w:t>
      </w:r>
      <w:hyperlink r:id="rId47">
        <w:r>
          <w:rPr>
            <w:color w:val="0000FF"/>
          </w:rPr>
          <w:t>фонд</w:t>
        </w:r>
      </w:hyperlink>
      <w:r>
        <w:t xml:space="preserve">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4012E2" w:rsidRDefault="004012E2" w:rsidP="004012E2">
      <w:pPr>
        <w:pStyle w:val="ConsPlusNormal"/>
        <w:ind w:firstLine="540"/>
        <w:jc w:val="both"/>
      </w:pPr>
      <w:r>
        <w:t>Руководящий орган общественного фонда формируется его учредителями и (или) 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p w:rsidR="004012E2" w:rsidRDefault="004012E2" w:rsidP="004012E2">
      <w:pPr>
        <w:pStyle w:val="ConsPlusNormal"/>
        <w:ind w:firstLine="540"/>
        <w:jc w:val="both"/>
      </w:pPr>
      <w:r>
        <w:t xml:space="preserve">В случае государственной регистрации общественного фонда данный фонд осуществляет свою деятельность в порядке, предусмотренном Гражданским </w:t>
      </w:r>
      <w:hyperlink r:id="rId48">
        <w:r>
          <w:rPr>
            <w:color w:val="0000FF"/>
          </w:rPr>
          <w:t>кодексом</w:t>
        </w:r>
      </w:hyperlink>
      <w:r>
        <w:t xml:space="preserve"> Российской Федерации.</w:t>
      </w:r>
    </w:p>
    <w:p w:rsidR="004012E2" w:rsidRDefault="004012E2" w:rsidP="004012E2">
      <w:pPr>
        <w:pStyle w:val="ConsPlusNormal"/>
        <w:ind w:firstLine="540"/>
        <w:jc w:val="both"/>
      </w:pPr>
      <w:r>
        <w:t>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
    <w:p w:rsidR="004012E2" w:rsidRDefault="004012E2" w:rsidP="004012E2">
      <w:pPr>
        <w:pStyle w:val="ConsPlusNormal"/>
      </w:pPr>
    </w:p>
    <w:p w:rsidR="004012E2" w:rsidRDefault="004012E2" w:rsidP="004012E2">
      <w:pPr>
        <w:pStyle w:val="ConsPlusTitle"/>
        <w:ind w:firstLine="540"/>
        <w:jc w:val="both"/>
        <w:outlineLvl w:val="1"/>
      </w:pPr>
      <w:r>
        <w:t>Статья 11. Общественное учреждение</w:t>
      </w:r>
    </w:p>
    <w:p w:rsidR="004012E2" w:rsidRDefault="004012E2" w:rsidP="004012E2">
      <w:pPr>
        <w:pStyle w:val="ConsPlusNormal"/>
      </w:pPr>
    </w:p>
    <w:p w:rsidR="004012E2" w:rsidRDefault="004012E2" w:rsidP="004012E2">
      <w:pPr>
        <w:pStyle w:val="ConsPlusNormal"/>
        <w:ind w:firstLine="540"/>
        <w:jc w:val="both"/>
      </w:pPr>
      <w: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4012E2" w:rsidRDefault="004012E2" w:rsidP="004012E2">
      <w:pPr>
        <w:pStyle w:val="ConsPlusNormal"/>
        <w:ind w:firstLine="540"/>
        <w:jc w:val="both"/>
      </w:pPr>
      <w:r>
        <w:t>Управление общественным учреждением и его имуществом осуществляется лицами, назначенными учредителем (учредителями).</w:t>
      </w:r>
    </w:p>
    <w:p w:rsidR="004012E2" w:rsidRDefault="004012E2" w:rsidP="004012E2">
      <w:pPr>
        <w:pStyle w:val="ConsPlusNormal"/>
        <w:ind w:firstLine="540"/>
        <w:jc w:val="both"/>
      </w:pPr>
      <w:r>
        <w:t>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w:t>
      </w:r>
    </w:p>
    <w:p w:rsidR="004012E2" w:rsidRDefault="004012E2" w:rsidP="004012E2">
      <w:pPr>
        <w:pStyle w:val="ConsPlusNormal"/>
        <w:ind w:firstLine="540"/>
        <w:jc w:val="both"/>
      </w:pPr>
      <w:r>
        <w:t xml:space="preserve">В случае государственной регистрации общественного учреждения данное учреждение </w:t>
      </w:r>
      <w:r>
        <w:lastRenderedPageBreak/>
        <w:t xml:space="preserve">осуществляет свою деятельность в порядке, установленном Гражданским </w:t>
      </w:r>
      <w:hyperlink r:id="rId49">
        <w:r>
          <w:rPr>
            <w:color w:val="0000FF"/>
          </w:rPr>
          <w:t>кодексом</w:t>
        </w:r>
      </w:hyperlink>
      <w:r>
        <w:t xml:space="preserve"> Российской Федерации.</w:t>
      </w:r>
    </w:p>
    <w:p w:rsidR="004012E2" w:rsidRDefault="004012E2" w:rsidP="004012E2">
      <w:pPr>
        <w:pStyle w:val="ConsPlusNormal"/>
      </w:pPr>
    </w:p>
    <w:p w:rsidR="004012E2" w:rsidRDefault="004012E2" w:rsidP="004012E2">
      <w:pPr>
        <w:pStyle w:val="ConsPlusTitle"/>
        <w:ind w:firstLine="540"/>
        <w:jc w:val="both"/>
        <w:outlineLvl w:val="1"/>
      </w:pPr>
      <w:r>
        <w:t>Статья 12. Орган общественной самодеятельности</w:t>
      </w:r>
    </w:p>
    <w:p w:rsidR="004012E2" w:rsidRDefault="004012E2" w:rsidP="004012E2">
      <w:pPr>
        <w:pStyle w:val="ConsPlusNormal"/>
      </w:pPr>
    </w:p>
    <w:p w:rsidR="004012E2" w:rsidRDefault="004012E2" w:rsidP="004012E2">
      <w:pPr>
        <w:pStyle w:val="ConsPlusNormal"/>
        <w:ind w:firstLine="540"/>
        <w:jc w:val="both"/>
      </w:pPr>
      <w: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4012E2" w:rsidRDefault="004012E2" w:rsidP="004012E2">
      <w:pPr>
        <w:pStyle w:val="ConsPlusNormal"/>
        <w:ind w:firstLine="540"/>
        <w:jc w:val="both"/>
      </w:pPr>
      <w:r>
        <w:t>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4012E2" w:rsidRDefault="004012E2" w:rsidP="004012E2">
      <w:pPr>
        <w:pStyle w:val="ConsPlusNormal"/>
        <w:ind w:firstLine="540"/>
        <w:jc w:val="both"/>
      </w:pPr>
      <w:r>
        <w:t>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4012E2" w:rsidRDefault="004012E2" w:rsidP="004012E2">
      <w:pPr>
        <w:pStyle w:val="ConsPlusNormal"/>
      </w:pPr>
    </w:p>
    <w:p w:rsidR="004012E2" w:rsidRDefault="004012E2" w:rsidP="004012E2">
      <w:pPr>
        <w:pStyle w:val="ConsPlusTitle"/>
        <w:ind w:firstLine="540"/>
        <w:jc w:val="both"/>
        <w:outlineLvl w:val="1"/>
      </w:pPr>
      <w:r>
        <w:t xml:space="preserve">Статья 12.1. Исключена. - Федеральный </w:t>
      </w:r>
      <w:hyperlink r:id="rId50">
        <w:r>
          <w:rPr>
            <w:color w:val="0000FF"/>
          </w:rPr>
          <w:t>закон</w:t>
        </w:r>
      </w:hyperlink>
      <w:r>
        <w:t xml:space="preserve"> от 12.03.2002 N 26-ФЗ.</w:t>
      </w:r>
    </w:p>
    <w:p w:rsidR="004012E2" w:rsidRDefault="004012E2" w:rsidP="004012E2">
      <w:pPr>
        <w:pStyle w:val="ConsPlusNormal"/>
      </w:pPr>
    </w:p>
    <w:p w:rsidR="004012E2" w:rsidRDefault="004012E2" w:rsidP="004012E2">
      <w:pPr>
        <w:pStyle w:val="ConsPlusTitle"/>
        <w:ind w:firstLine="540"/>
        <w:jc w:val="both"/>
        <w:outlineLvl w:val="1"/>
      </w:pPr>
      <w:r>
        <w:t>Статья 12.2. Политические партии</w:t>
      </w:r>
    </w:p>
    <w:p w:rsidR="004012E2" w:rsidRDefault="004012E2" w:rsidP="004012E2">
      <w:pPr>
        <w:pStyle w:val="ConsPlusNormal"/>
        <w:ind w:firstLine="540"/>
        <w:jc w:val="both"/>
      </w:pPr>
      <w:r>
        <w:t xml:space="preserve">(введена Федеральным </w:t>
      </w:r>
      <w:hyperlink r:id="rId51">
        <w:r>
          <w:rPr>
            <w:color w:val="0000FF"/>
          </w:rPr>
          <w:t>законом</w:t>
        </w:r>
      </w:hyperlink>
      <w:r>
        <w:t xml:space="preserve"> от 12.03.2002 N 26-ФЗ)</w:t>
      </w:r>
    </w:p>
    <w:p w:rsidR="004012E2" w:rsidRDefault="004012E2" w:rsidP="004012E2">
      <w:pPr>
        <w:pStyle w:val="ConsPlusNormal"/>
      </w:pPr>
    </w:p>
    <w:p w:rsidR="004012E2" w:rsidRDefault="004012E2" w:rsidP="004012E2">
      <w:pPr>
        <w:pStyle w:val="ConsPlusNormal"/>
        <w:ind w:firstLine="540"/>
        <w:jc w:val="both"/>
      </w:pPr>
      <w:r>
        <w:t xml:space="preserve">Порядок создания, деятельности, реорганизации и (или) ликвидации политических партий регулируется специальным федеральным </w:t>
      </w:r>
      <w:hyperlink r:id="rId52">
        <w:r>
          <w:rPr>
            <w:color w:val="0000FF"/>
          </w:rPr>
          <w:t>законом</w:t>
        </w:r>
      </w:hyperlink>
      <w:r>
        <w:t>.</w:t>
      </w:r>
    </w:p>
    <w:p w:rsidR="004012E2" w:rsidRDefault="004012E2" w:rsidP="004012E2">
      <w:pPr>
        <w:pStyle w:val="ConsPlusNormal"/>
      </w:pPr>
    </w:p>
    <w:p w:rsidR="004012E2" w:rsidRDefault="004012E2" w:rsidP="004012E2">
      <w:pPr>
        <w:pStyle w:val="ConsPlusTitle"/>
        <w:ind w:firstLine="540"/>
        <w:jc w:val="both"/>
        <w:outlineLvl w:val="1"/>
      </w:pPr>
      <w:r>
        <w:t>Статья 13. Союзы (ассоциации)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4012E2" w:rsidRDefault="004012E2" w:rsidP="004012E2">
      <w:pPr>
        <w:pStyle w:val="ConsPlusNormal"/>
        <w:ind w:firstLine="540"/>
        <w:jc w:val="both"/>
      </w:pPr>
      <w:r>
        <w:t>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w:t>
      </w:r>
    </w:p>
    <w:p w:rsidR="004012E2" w:rsidRDefault="004012E2" w:rsidP="004012E2">
      <w:pPr>
        <w:pStyle w:val="ConsPlusNormal"/>
        <w:jc w:val="both"/>
      </w:pPr>
      <w:r>
        <w:t xml:space="preserve">(в ред. Федерального </w:t>
      </w:r>
      <w:hyperlink r:id="rId53">
        <w:r>
          <w:rPr>
            <w:color w:val="0000FF"/>
          </w:rPr>
          <w:t>закона</w:t>
        </w:r>
      </w:hyperlink>
      <w:r>
        <w:t xml:space="preserve"> от 10.01.2006 N 18-ФЗ)</w:t>
      </w:r>
    </w:p>
    <w:p w:rsidR="004012E2" w:rsidRDefault="004012E2" w:rsidP="004012E2">
      <w:pPr>
        <w:pStyle w:val="ConsPlusNormal"/>
      </w:pPr>
    </w:p>
    <w:p w:rsidR="004012E2" w:rsidRDefault="004012E2" w:rsidP="004012E2">
      <w:pPr>
        <w:pStyle w:val="ConsPlusTitle"/>
        <w:ind w:firstLine="540"/>
        <w:jc w:val="both"/>
        <w:outlineLvl w:val="1"/>
      </w:pPr>
      <w:r>
        <w:t>Статья 14. Территориальная сфера деятельности российских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В Российской Федерации создаются и действуют общероссийские, межрегиональные, региональные и местные общественные объединения.</w:t>
      </w:r>
    </w:p>
    <w:p w:rsidR="004012E2" w:rsidRDefault="004012E2" w:rsidP="004012E2">
      <w:pPr>
        <w:pStyle w:val="ConsPlusNormal"/>
        <w:ind w:firstLine="540"/>
        <w:jc w:val="both"/>
      </w:pPr>
      <w:r>
        <w:t>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4012E2" w:rsidRDefault="004012E2" w:rsidP="004012E2">
      <w:pPr>
        <w:pStyle w:val="ConsPlusNormal"/>
        <w:ind w:firstLine="540"/>
        <w:jc w:val="both"/>
      </w:pPr>
      <w:r>
        <w:t>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4012E2" w:rsidRDefault="004012E2" w:rsidP="004012E2">
      <w:pPr>
        <w:pStyle w:val="ConsPlusNormal"/>
        <w:ind w:firstLine="540"/>
        <w:jc w:val="both"/>
      </w:pPr>
      <w:r>
        <w:t xml:space="preserve">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w:t>
      </w:r>
      <w:r>
        <w:lastRenderedPageBreak/>
        <w:t>субъекта Российской Федерации.</w:t>
      </w:r>
    </w:p>
    <w:p w:rsidR="004012E2" w:rsidRDefault="004012E2" w:rsidP="004012E2">
      <w:pPr>
        <w:pStyle w:val="ConsPlusNormal"/>
        <w:ind w:firstLine="540"/>
        <w:jc w:val="both"/>
      </w:pPr>
      <w: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4012E2" w:rsidRDefault="004012E2" w:rsidP="004012E2">
      <w:pPr>
        <w:pStyle w:val="ConsPlusNormal"/>
        <w:ind w:firstLine="540"/>
        <w:jc w:val="both"/>
      </w:pPr>
      <w:r>
        <w:t xml:space="preserve">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w:t>
      </w:r>
      <w:hyperlink r:id="rId54">
        <w:r>
          <w:rPr>
            <w:color w:val="0000FF"/>
          </w:rPr>
          <w:t>порядке</w:t>
        </w:r>
      </w:hyperlink>
      <w:r>
        <w:t>, установленном Правительством Российской Федерации.</w:t>
      </w:r>
    </w:p>
    <w:p w:rsidR="004012E2" w:rsidRDefault="004012E2" w:rsidP="004012E2">
      <w:pPr>
        <w:pStyle w:val="ConsPlusNormal"/>
        <w:jc w:val="both"/>
      </w:pPr>
      <w:r>
        <w:t xml:space="preserve">(часть шестая в ред. Федерального </w:t>
      </w:r>
      <w:hyperlink r:id="rId55">
        <w:r>
          <w:rPr>
            <w:color w:val="0000FF"/>
          </w:rPr>
          <w:t>закона</w:t>
        </w:r>
      </w:hyperlink>
      <w:r>
        <w:t xml:space="preserve"> от 21.07.2014 N 236-ФЗ)</w:t>
      </w:r>
    </w:p>
    <w:p w:rsidR="004012E2" w:rsidRDefault="004012E2" w:rsidP="004012E2">
      <w:pPr>
        <w:pStyle w:val="ConsPlusNormal"/>
      </w:pPr>
    </w:p>
    <w:p w:rsidR="004012E2" w:rsidRDefault="004012E2" w:rsidP="004012E2">
      <w:pPr>
        <w:pStyle w:val="ConsPlusTitle"/>
        <w:ind w:firstLine="540"/>
        <w:jc w:val="both"/>
        <w:outlineLvl w:val="1"/>
      </w:pPr>
      <w:r>
        <w:t>Статья 15. Принципы создания и деятельности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4012E2" w:rsidRDefault="004012E2" w:rsidP="004012E2">
      <w:pPr>
        <w:pStyle w:val="ConsPlusNormal"/>
        <w:ind w:firstLine="540"/>
        <w:jc w:val="both"/>
      </w:pPr>
      <w:r>
        <w:t>Деятельность общественных объединений должна быть гласной, а информация об их учредительных и программных документах - общедоступной.</w:t>
      </w:r>
    </w:p>
    <w:p w:rsidR="004012E2" w:rsidRDefault="004012E2" w:rsidP="004012E2">
      <w:pPr>
        <w:pStyle w:val="ConsPlusNormal"/>
      </w:pPr>
    </w:p>
    <w:p w:rsidR="004012E2" w:rsidRDefault="004012E2" w:rsidP="004012E2">
      <w:pPr>
        <w:pStyle w:val="ConsPlusTitle"/>
        <w:ind w:firstLine="540"/>
        <w:jc w:val="both"/>
        <w:outlineLvl w:val="1"/>
      </w:pPr>
      <w:r>
        <w:t>Статья 16. Ограничения на создание и деятельность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4012E2" w:rsidRDefault="004012E2" w:rsidP="004012E2">
      <w:pPr>
        <w:pStyle w:val="ConsPlusNormal"/>
        <w:jc w:val="both"/>
      </w:pPr>
      <w:r>
        <w:t xml:space="preserve">(в ред. Федерального </w:t>
      </w:r>
      <w:hyperlink r:id="rId56">
        <w:r>
          <w:rPr>
            <w:color w:val="0000FF"/>
          </w:rPr>
          <w:t>закона</w:t>
        </w:r>
      </w:hyperlink>
      <w:r>
        <w:t xml:space="preserve"> от 25.07.2002 N 112-ФЗ)</w:t>
      </w:r>
    </w:p>
    <w:p w:rsidR="004012E2" w:rsidRDefault="004012E2" w:rsidP="004012E2">
      <w:pPr>
        <w:pStyle w:val="ConsPlusNormal"/>
        <w:ind w:firstLine="540"/>
        <w:jc w:val="both"/>
      </w:pPr>
      <w: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4012E2" w:rsidRDefault="004012E2" w:rsidP="004012E2">
      <w:pPr>
        <w:pStyle w:val="ConsPlusNormal"/>
        <w:ind w:firstLine="540"/>
        <w:jc w:val="both"/>
      </w:pPr>
      <w:r>
        <w:t>Ограничения на создание отдельных видов общественных объединений могут устанавливаться только федеральным законом.</w:t>
      </w:r>
    </w:p>
    <w:p w:rsidR="004012E2" w:rsidRDefault="004012E2" w:rsidP="004012E2">
      <w:pPr>
        <w:pStyle w:val="ConsPlusNormal"/>
      </w:pPr>
    </w:p>
    <w:p w:rsidR="004012E2" w:rsidRDefault="004012E2" w:rsidP="004012E2">
      <w:pPr>
        <w:pStyle w:val="ConsPlusTitle"/>
        <w:ind w:firstLine="540"/>
        <w:jc w:val="both"/>
        <w:outlineLvl w:val="1"/>
      </w:pPr>
      <w:r>
        <w:t>Статья 17. Государство и общественные объединения</w:t>
      </w:r>
    </w:p>
    <w:p w:rsidR="004012E2" w:rsidRDefault="004012E2" w:rsidP="004012E2">
      <w:pPr>
        <w:pStyle w:val="ConsPlusNormal"/>
      </w:pPr>
    </w:p>
    <w:p w:rsidR="004012E2" w:rsidRDefault="004012E2" w:rsidP="004012E2">
      <w:pPr>
        <w:pStyle w:val="ConsPlusNormal"/>
        <w:ind w:firstLine="540"/>
        <w:jc w:val="both"/>
      </w:pPr>
      <w: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4012E2" w:rsidRDefault="004012E2" w:rsidP="004012E2">
      <w:pPr>
        <w:pStyle w:val="ConsPlusNormal"/>
        <w:ind w:firstLine="540"/>
        <w:jc w:val="both"/>
      </w:pPr>
      <w:r>
        <w:t xml:space="preserve">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w:t>
      </w:r>
      <w:hyperlink r:id="rId5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в других формах, предусмотренных законодательством Российской Федерации.</w:t>
      </w:r>
    </w:p>
    <w:p w:rsidR="004012E2" w:rsidRDefault="004012E2" w:rsidP="004012E2">
      <w:pPr>
        <w:pStyle w:val="ConsPlusNormal"/>
        <w:jc w:val="both"/>
      </w:pPr>
      <w:r>
        <w:t xml:space="preserve">(в ред. Федеральных законов от 02.02.2006 </w:t>
      </w:r>
      <w:hyperlink r:id="rId58">
        <w:r>
          <w:rPr>
            <w:color w:val="0000FF"/>
          </w:rPr>
          <w:t>N 19-ФЗ</w:t>
        </w:r>
      </w:hyperlink>
      <w:r>
        <w:t xml:space="preserve">, от 28.12.2013 </w:t>
      </w:r>
      <w:hyperlink r:id="rId59">
        <w:r>
          <w:rPr>
            <w:color w:val="0000FF"/>
          </w:rPr>
          <w:t>N 396-ФЗ</w:t>
        </w:r>
      </w:hyperlink>
      <w:r>
        <w:t xml:space="preserve">, от 14.07.2022 </w:t>
      </w:r>
      <w:hyperlink r:id="rId60">
        <w:r>
          <w:rPr>
            <w:color w:val="0000FF"/>
          </w:rPr>
          <w:t>N 262-ФЗ</w:t>
        </w:r>
      </w:hyperlink>
      <w:r>
        <w:t>)</w:t>
      </w:r>
    </w:p>
    <w:p w:rsidR="004012E2" w:rsidRDefault="004012E2" w:rsidP="004012E2">
      <w:pPr>
        <w:pStyle w:val="ConsPlusNormal"/>
        <w:ind w:firstLine="540"/>
        <w:jc w:val="both"/>
      </w:pPr>
      <w: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4012E2" w:rsidRDefault="004012E2" w:rsidP="004012E2">
      <w:pPr>
        <w:pStyle w:val="ConsPlusNormal"/>
        <w:ind w:firstLine="540"/>
        <w:jc w:val="both"/>
      </w:pPr>
      <w:r>
        <w:lastRenderedPageBreak/>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4012E2" w:rsidRDefault="004012E2" w:rsidP="004012E2">
      <w:pPr>
        <w:pStyle w:val="ConsPlusNormal"/>
      </w:pPr>
    </w:p>
    <w:p w:rsidR="004012E2" w:rsidRDefault="004012E2" w:rsidP="004012E2">
      <w:pPr>
        <w:pStyle w:val="ConsPlusTitle"/>
        <w:jc w:val="center"/>
        <w:outlineLvl w:val="0"/>
      </w:pPr>
      <w:r>
        <w:t>Глава II. СОЗДАНИЕ ОБЩЕСТВЕННЫХ ОБЪЕДИНЕНИЙ,</w:t>
      </w:r>
    </w:p>
    <w:p w:rsidR="004012E2" w:rsidRDefault="004012E2" w:rsidP="004012E2">
      <w:pPr>
        <w:pStyle w:val="ConsPlusTitle"/>
        <w:jc w:val="center"/>
      </w:pPr>
      <w:r>
        <w:t>ИХ РЕОРГАНИЗАЦИЯ И (ИЛИ) ЛИКВИДАЦИЯ</w:t>
      </w:r>
    </w:p>
    <w:p w:rsidR="004012E2" w:rsidRDefault="004012E2" w:rsidP="004012E2">
      <w:pPr>
        <w:pStyle w:val="ConsPlusNormal"/>
      </w:pPr>
    </w:p>
    <w:p w:rsidR="004012E2" w:rsidRDefault="004012E2" w:rsidP="004012E2">
      <w:pPr>
        <w:pStyle w:val="ConsPlusTitle"/>
        <w:ind w:firstLine="540"/>
        <w:jc w:val="both"/>
        <w:outlineLvl w:val="1"/>
      </w:pPr>
      <w:r>
        <w:t>Статья 18. Создание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
    <w:p w:rsidR="004012E2" w:rsidRDefault="004012E2" w:rsidP="004012E2">
      <w:pPr>
        <w:pStyle w:val="ConsPlusNormal"/>
        <w:jc w:val="both"/>
      </w:pPr>
      <w:r>
        <w:t xml:space="preserve">(в ред. Федерального </w:t>
      </w:r>
      <w:hyperlink r:id="rId61">
        <w:r>
          <w:rPr>
            <w:color w:val="0000FF"/>
          </w:rPr>
          <w:t>закона</w:t>
        </w:r>
      </w:hyperlink>
      <w:r>
        <w:t xml:space="preserve"> от 12.03.2002 N 26-ФЗ)</w:t>
      </w:r>
    </w:p>
    <w:p w:rsidR="004012E2" w:rsidRDefault="004012E2" w:rsidP="004012E2">
      <w:pPr>
        <w:pStyle w:val="ConsPlusNormal"/>
        <w:ind w:firstLine="540"/>
        <w:jc w:val="both"/>
      </w:pPr>
      <w:r>
        <w:t>В состав учредителей наряду с физическими лицами могут входить юридические лица - общественные объединения.</w:t>
      </w:r>
    </w:p>
    <w:p w:rsidR="004012E2" w:rsidRDefault="004012E2" w:rsidP="004012E2">
      <w:pPr>
        <w:pStyle w:val="ConsPlusNormal"/>
        <w:ind w:firstLine="540"/>
        <w:jc w:val="both"/>
      </w:pPr>
      <w:r>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w:t>
      </w:r>
    </w:p>
    <w:p w:rsidR="004012E2" w:rsidRDefault="004012E2" w:rsidP="004012E2">
      <w:pPr>
        <w:pStyle w:val="ConsPlusNormal"/>
        <w:ind w:firstLine="540"/>
        <w:jc w:val="both"/>
      </w:pPr>
      <w:r>
        <w:t>Правоспособность общественного объединения как юридического лица возникает с момента государственной регистрации данного объединения.</w:t>
      </w:r>
    </w:p>
    <w:p w:rsidR="004012E2" w:rsidRDefault="004012E2" w:rsidP="004012E2">
      <w:pPr>
        <w:pStyle w:val="ConsPlusNormal"/>
      </w:pPr>
    </w:p>
    <w:p w:rsidR="004012E2" w:rsidRDefault="004012E2" w:rsidP="004012E2">
      <w:pPr>
        <w:pStyle w:val="ConsPlusTitle"/>
        <w:ind w:firstLine="540"/>
        <w:jc w:val="both"/>
        <w:outlineLvl w:val="1"/>
      </w:pPr>
      <w:r>
        <w:t>Статья 19. Требования, предъявляемые к учредителям, членам и участникам общественных объединений</w:t>
      </w:r>
    </w:p>
    <w:p w:rsidR="004012E2" w:rsidRDefault="004012E2" w:rsidP="004012E2">
      <w:pPr>
        <w:pStyle w:val="ConsPlusNormal"/>
        <w:ind w:firstLine="540"/>
        <w:jc w:val="both"/>
      </w:pPr>
      <w:r>
        <w:t xml:space="preserve">(в ред. Федерального </w:t>
      </w:r>
      <w:hyperlink r:id="rId62">
        <w:r>
          <w:rPr>
            <w:color w:val="0000FF"/>
          </w:rPr>
          <w:t>закона</w:t>
        </w:r>
      </w:hyperlink>
      <w:r>
        <w:t xml:space="preserve"> от 10.01.2006 N 18-ФЗ)</w:t>
      </w:r>
    </w:p>
    <w:p w:rsidR="004012E2" w:rsidRDefault="004012E2" w:rsidP="004012E2">
      <w:pPr>
        <w:pStyle w:val="ConsPlusNormal"/>
        <w:ind w:firstLine="540"/>
        <w:jc w:val="both"/>
      </w:pPr>
    </w:p>
    <w:p w:rsidR="004012E2" w:rsidRDefault="004012E2" w:rsidP="004012E2">
      <w:pPr>
        <w:pStyle w:val="ConsPlusNormal"/>
        <w:ind w:firstLine="540"/>
        <w:jc w:val="both"/>
      </w:pPr>
      <w: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4012E2" w:rsidRDefault="004012E2" w:rsidP="004012E2">
      <w:pPr>
        <w:pStyle w:val="ConsPlusNormal"/>
        <w:ind w:firstLine="540"/>
        <w:jc w:val="both"/>
      </w:pPr>
      <w:bookmarkStart w:id="0" w:name="P172"/>
      <w:bookmarkEnd w:id="0"/>
      <w:r>
        <w:t>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4012E2" w:rsidRDefault="004012E2" w:rsidP="004012E2">
      <w:pPr>
        <w:pStyle w:val="ConsPlusNormal"/>
        <w:ind w:firstLine="540"/>
        <w:jc w:val="both"/>
      </w:pPr>
      <w:bookmarkStart w:id="1" w:name="P173"/>
      <w:bookmarkEnd w:id="1"/>
      <w:r>
        <w:t>Не может быть учредителем, членом, участником общественного объединения:</w:t>
      </w:r>
    </w:p>
    <w:p w:rsidR="004012E2" w:rsidRDefault="004012E2" w:rsidP="004012E2">
      <w:pPr>
        <w:pStyle w:val="ConsPlusNormal"/>
        <w:ind w:firstLine="540"/>
        <w:jc w:val="both"/>
      </w:pPr>
      <w:r>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4012E2" w:rsidRDefault="004012E2" w:rsidP="004012E2">
      <w:pPr>
        <w:pStyle w:val="ConsPlusNormal"/>
        <w:ind w:firstLine="540"/>
        <w:jc w:val="both"/>
      </w:pPr>
      <w:r>
        <w:t xml:space="preserve">2) лицо, включенное в перечень в соответствии с </w:t>
      </w:r>
      <w:hyperlink r:id="rId63">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4012E2" w:rsidRDefault="004012E2" w:rsidP="004012E2">
      <w:pPr>
        <w:pStyle w:val="ConsPlusNormal"/>
        <w:jc w:val="both"/>
      </w:pPr>
      <w:r>
        <w:t xml:space="preserve">(п. 2 в ред. Федерального </w:t>
      </w:r>
      <w:hyperlink r:id="rId64">
        <w:r>
          <w:rPr>
            <w:color w:val="0000FF"/>
          </w:rPr>
          <w:t>закона</w:t>
        </w:r>
      </w:hyperlink>
      <w:r>
        <w:t xml:space="preserve"> от 02.12.2019 N 407-ФЗ)</w:t>
      </w:r>
    </w:p>
    <w:p w:rsidR="004012E2" w:rsidRDefault="004012E2" w:rsidP="004012E2">
      <w:pPr>
        <w:pStyle w:val="ConsPlusNormal"/>
        <w:ind w:firstLine="540"/>
        <w:jc w:val="both"/>
      </w:pPr>
      <w:r>
        <w:t xml:space="preserve">3) общественное объединение, деятельность которого приостановлена в соответствии со </w:t>
      </w:r>
      <w:hyperlink r:id="rId65">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4012E2" w:rsidRDefault="004012E2" w:rsidP="004012E2">
      <w:pPr>
        <w:pStyle w:val="ConsPlusNormal"/>
        <w:ind w:firstLine="540"/>
        <w:jc w:val="both"/>
      </w:pPr>
      <w:r>
        <w:t xml:space="preserve">4) лицо, в отношении которого вступившим в законную силу решением суда установлено, </w:t>
      </w:r>
      <w:r>
        <w:lastRenderedPageBreak/>
        <w:t>что в его действиях содержатся признаки экстремистской деятельности;</w:t>
      </w:r>
    </w:p>
    <w:p w:rsidR="004012E2" w:rsidRDefault="004012E2" w:rsidP="004012E2">
      <w:pPr>
        <w:pStyle w:val="ConsPlusNormal"/>
        <w:ind w:firstLine="540"/>
        <w:jc w:val="both"/>
      </w:pPr>
      <w:r>
        <w:t>5) лицо, содержащееся в местах лишения свободы по приговору суда;</w:t>
      </w:r>
    </w:p>
    <w:p w:rsidR="004012E2" w:rsidRDefault="004012E2" w:rsidP="004012E2">
      <w:pPr>
        <w:pStyle w:val="ConsPlusNormal"/>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66">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4012E2" w:rsidRDefault="004012E2" w:rsidP="004012E2">
      <w:pPr>
        <w:pStyle w:val="ConsPlusNormal"/>
        <w:jc w:val="both"/>
      </w:pPr>
      <w:r>
        <w:t xml:space="preserve">(п. 6 введен Федеральным </w:t>
      </w:r>
      <w:hyperlink r:id="rId67">
        <w:r>
          <w:rPr>
            <w:color w:val="0000FF"/>
          </w:rPr>
          <w:t>законом</w:t>
        </w:r>
      </w:hyperlink>
      <w:r>
        <w:t xml:space="preserve"> от 02.12.2019 N 407-ФЗ)</w:t>
      </w:r>
    </w:p>
    <w:p w:rsidR="004012E2" w:rsidRDefault="004012E2" w:rsidP="004012E2">
      <w:pPr>
        <w:pStyle w:val="ConsPlusNormal"/>
        <w:ind w:firstLine="540"/>
        <w:jc w:val="both"/>
      </w:pPr>
      <w:r>
        <w:t xml:space="preserve">7) лицо, включенное в составляемые в рамках реализации полномочий, предусмотренных </w:t>
      </w:r>
      <w:hyperlink r:id="rId6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012E2" w:rsidRDefault="004012E2" w:rsidP="004012E2">
      <w:pPr>
        <w:pStyle w:val="ConsPlusNormal"/>
        <w:jc w:val="both"/>
      </w:pPr>
      <w:r>
        <w:t xml:space="preserve">(п. 7 введен Федеральным </w:t>
      </w:r>
      <w:hyperlink r:id="rId69">
        <w:r>
          <w:rPr>
            <w:color w:val="0000FF"/>
          </w:rPr>
          <w:t>законом</w:t>
        </w:r>
      </w:hyperlink>
      <w:r>
        <w:t xml:space="preserve"> от 28.06.2022 N 219-ФЗ)</w:t>
      </w:r>
    </w:p>
    <w:p w:rsidR="004012E2" w:rsidRDefault="004012E2" w:rsidP="004012E2">
      <w:pPr>
        <w:pStyle w:val="ConsPlusNormal"/>
        <w:ind w:firstLine="540"/>
        <w:jc w:val="both"/>
      </w:pPr>
      <w: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70">
        <w:r>
          <w:rPr>
            <w:color w:val="0000FF"/>
          </w:rPr>
          <w:t>законом</w:t>
        </w:r>
      </w:hyperlink>
      <w:r>
        <w:t xml:space="preserve"> "О противодействии экстремистской деятельности" либо Федеральным </w:t>
      </w:r>
      <w:hyperlink r:id="rId7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общественного объединения в течение десяти лет со дня вступления в законную силу соответствующего решения суда.</w:t>
      </w:r>
    </w:p>
    <w:p w:rsidR="004012E2" w:rsidRDefault="004012E2" w:rsidP="004012E2">
      <w:pPr>
        <w:pStyle w:val="ConsPlusNormal"/>
        <w:jc w:val="both"/>
      </w:pPr>
      <w:r>
        <w:t xml:space="preserve">(часть четвертая введена Федеральным </w:t>
      </w:r>
      <w:hyperlink r:id="rId72">
        <w:r>
          <w:rPr>
            <w:color w:val="0000FF"/>
          </w:rPr>
          <w:t>законом</w:t>
        </w:r>
      </w:hyperlink>
      <w:r>
        <w:t xml:space="preserve"> от 31.12.2014 N 505-ФЗ)</w:t>
      </w:r>
    </w:p>
    <w:p w:rsidR="004012E2" w:rsidRDefault="004012E2" w:rsidP="004012E2">
      <w:pPr>
        <w:pStyle w:val="ConsPlusNormal"/>
        <w:ind w:firstLine="540"/>
        <w:jc w:val="both"/>
      </w:pPr>
      <w:r>
        <w:t>Членами и участниками молодежных общественных объединений могут быть граждане, достигшие 14 лет.</w:t>
      </w:r>
    </w:p>
    <w:p w:rsidR="004012E2" w:rsidRDefault="004012E2" w:rsidP="004012E2">
      <w:pPr>
        <w:pStyle w:val="ConsPlusNormal"/>
        <w:ind w:firstLine="540"/>
        <w:jc w:val="both"/>
      </w:pPr>
      <w:r>
        <w:t>Членами и участниками детских общественных объединений могут быть граждане, достигшие 8 лет.</w:t>
      </w:r>
    </w:p>
    <w:p w:rsidR="004012E2" w:rsidRDefault="004012E2" w:rsidP="004012E2">
      <w:pPr>
        <w:pStyle w:val="ConsPlusNormal"/>
        <w:ind w:firstLine="540"/>
        <w:jc w:val="both"/>
      </w:pPr>
      <w:r>
        <w:t>Порядок вступления (принятия) членов (участников) в состав общественного объединения и выхода из него определяется уставами соответствующих общественных объединений.</w:t>
      </w:r>
    </w:p>
    <w:p w:rsidR="004012E2" w:rsidRDefault="004012E2" w:rsidP="004012E2">
      <w:pPr>
        <w:pStyle w:val="ConsPlusNormal"/>
        <w:jc w:val="both"/>
      </w:pPr>
      <w:r>
        <w:t xml:space="preserve">(в ред. Федерального </w:t>
      </w:r>
      <w:hyperlink r:id="rId73">
        <w:r>
          <w:rPr>
            <w:color w:val="0000FF"/>
          </w:rPr>
          <w:t>закона</w:t>
        </w:r>
      </w:hyperlink>
      <w:r>
        <w:t xml:space="preserve"> от 19.12.2022 N 535-ФЗ)</w:t>
      </w:r>
    </w:p>
    <w:p w:rsidR="004012E2" w:rsidRDefault="004012E2" w:rsidP="004012E2">
      <w:pPr>
        <w:pStyle w:val="ConsPlusNormal"/>
        <w:ind w:firstLine="540"/>
        <w:jc w:val="both"/>
      </w:pPr>
      <w: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4012E2" w:rsidRDefault="004012E2" w:rsidP="004012E2">
      <w:pPr>
        <w:pStyle w:val="ConsPlusNormal"/>
        <w:ind w:firstLine="540"/>
        <w:jc w:val="both"/>
      </w:pPr>
      <w: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4012E2" w:rsidRDefault="004012E2" w:rsidP="004012E2">
      <w:pPr>
        <w:pStyle w:val="ConsPlusNormal"/>
        <w:ind w:firstLine="540"/>
        <w:jc w:val="both"/>
      </w:pPr>
      <w:r>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4012E2" w:rsidRDefault="004012E2" w:rsidP="004012E2">
      <w:pPr>
        <w:pStyle w:val="ConsPlusNormal"/>
        <w:ind w:firstLine="540"/>
        <w:jc w:val="both"/>
      </w:pPr>
      <w:r>
        <w:t>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sidR="004012E2" w:rsidRDefault="004012E2" w:rsidP="004012E2">
      <w:pPr>
        <w:pStyle w:val="ConsPlusNormal"/>
      </w:pPr>
    </w:p>
    <w:p w:rsidR="004012E2" w:rsidRDefault="004012E2" w:rsidP="004012E2">
      <w:pPr>
        <w:pStyle w:val="ConsPlusTitle"/>
        <w:ind w:firstLine="540"/>
        <w:jc w:val="both"/>
        <w:outlineLvl w:val="1"/>
      </w:pPr>
      <w:r>
        <w:t>Статья 20. Устав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Устав общественного объединения должен предусматривать:</w:t>
      </w:r>
    </w:p>
    <w:p w:rsidR="004012E2" w:rsidRDefault="004012E2" w:rsidP="004012E2">
      <w:pPr>
        <w:pStyle w:val="ConsPlusNormal"/>
        <w:ind w:firstLine="540"/>
        <w:jc w:val="both"/>
      </w:pPr>
      <w:r>
        <w:t>1) наименование, организационно-правовую форму общественного объединения;</w:t>
      </w:r>
    </w:p>
    <w:p w:rsidR="004012E2" w:rsidRDefault="004012E2" w:rsidP="004012E2">
      <w:pPr>
        <w:pStyle w:val="ConsPlusNormal"/>
        <w:ind w:firstLine="540"/>
        <w:jc w:val="both"/>
      </w:pPr>
      <w:r>
        <w:t>2) структуру общественного объединения, сведения о территории, в пределах которой общественное объединение осуществляет свою деятельность, и месте его нахождения;</w:t>
      </w:r>
    </w:p>
    <w:p w:rsidR="004012E2" w:rsidRDefault="004012E2" w:rsidP="004012E2">
      <w:pPr>
        <w:pStyle w:val="ConsPlusNormal"/>
        <w:ind w:firstLine="540"/>
        <w:jc w:val="both"/>
      </w:pPr>
      <w:r>
        <w:t>3) предмет и цели деятельности общественного объединения;</w:t>
      </w:r>
    </w:p>
    <w:p w:rsidR="004012E2" w:rsidRDefault="004012E2" w:rsidP="004012E2">
      <w:pPr>
        <w:pStyle w:val="ConsPlusNormal"/>
        <w:ind w:firstLine="540"/>
        <w:jc w:val="both"/>
      </w:pPr>
      <w:r>
        <w:t>4) состав, порядок формирования, компетенцию и срок полномочий органов общественного объединения и его структурных подразделений (организаций, отделений),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4012E2" w:rsidRDefault="004012E2" w:rsidP="004012E2">
      <w:pPr>
        <w:pStyle w:val="ConsPlusNormal"/>
        <w:ind w:firstLine="540"/>
        <w:jc w:val="both"/>
      </w:pPr>
      <w:r>
        <w:lastRenderedPageBreak/>
        <w:t>5) порядок вступления (принятия) членов (участников) в состав общественного объединения и выхода из него, права и обязанности (в том числе имущественные) членов (участников) общественного объединения (только для общественного объединения, предусматривающего членство);</w:t>
      </w:r>
    </w:p>
    <w:p w:rsidR="004012E2" w:rsidRDefault="004012E2" w:rsidP="004012E2">
      <w:pPr>
        <w:pStyle w:val="ConsPlusNormal"/>
        <w:ind w:firstLine="540"/>
        <w:jc w:val="both"/>
      </w:pPr>
      <w:r>
        <w:t>6) права общественного объединения и его структурных подразделений (организаций, отделений) по управлению имуществом;</w:t>
      </w:r>
    </w:p>
    <w:p w:rsidR="004012E2" w:rsidRDefault="004012E2" w:rsidP="004012E2">
      <w:pPr>
        <w:pStyle w:val="ConsPlusNormal"/>
        <w:ind w:firstLine="540"/>
        <w:jc w:val="both"/>
      </w:pPr>
      <w:r>
        <w:t>7) порядок распределения имущества, оставшегося в результате ликвидации общественного объединения;</w:t>
      </w:r>
    </w:p>
    <w:p w:rsidR="004012E2" w:rsidRDefault="004012E2" w:rsidP="004012E2">
      <w:pPr>
        <w:pStyle w:val="ConsPlusNormal"/>
        <w:ind w:firstLine="540"/>
        <w:jc w:val="both"/>
      </w:pPr>
      <w:r>
        <w:t>8) иные сведения, предусмотренные настоящим Федеральным законом и другими федеральными законами.</w:t>
      </w:r>
    </w:p>
    <w:p w:rsidR="004012E2" w:rsidRDefault="004012E2" w:rsidP="004012E2">
      <w:pPr>
        <w:pStyle w:val="ConsPlusNormal"/>
        <w:jc w:val="both"/>
      </w:pPr>
      <w:r>
        <w:t xml:space="preserve">(часть первая в ред. Федерального </w:t>
      </w:r>
      <w:hyperlink r:id="rId74">
        <w:r>
          <w:rPr>
            <w:color w:val="0000FF"/>
          </w:rPr>
          <w:t>закона</w:t>
        </w:r>
      </w:hyperlink>
      <w:r>
        <w:t xml:space="preserve"> от 19.12.2022 N 535-ФЗ)</w:t>
      </w:r>
    </w:p>
    <w:p w:rsidR="004012E2" w:rsidRDefault="004012E2" w:rsidP="004012E2">
      <w:pPr>
        <w:pStyle w:val="ConsPlusNormal"/>
        <w:ind w:firstLine="540"/>
        <w:jc w:val="both"/>
      </w:pPr>
      <w:r>
        <w:t xml:space="preserve">Часть вторая исключена. - Федеральный </w:t>
      </w:r>
      <w:hyperlink r:id="rId75">
        <w:r>
          <w:rPr>
            <w:color w:val="0000FF"/>
          </w:rPr>
          <w:t>закон</w:t>
        </w:r>
      </w:hyperlink>
      <w:r>
        <w:t xml:space="preserve"> от 12.03.2002 N 26-ФЗ.</w:t>
      </w:r>
    </w:p>
    <w:p w:rsidR="004012E2" w:rsidRDefault="004012E2" w:rsidP="004012E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01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2E2" w:rsidRDefault="004012E2" w:rsidP="00401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2E2" w:rsidRDefault="004012E2" w:rsidP="00401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2E2" w:rsidRDefault="004012E2" w:rsidP="004012E2">
            <w:pPr>
              <w:pStyle w:val="ConsPlusNormal"/>
              <w:jc w:val="both"/>
            </w:pPr>
            <w:r>
              <w:rPr>
                <w:color w:val="392C69"/>
              </w:rPr>
              <w:t>КонсультантПлюс: примечание.</w:t>
            </w:r>
          </w:p>
          <w:p w:rsidR="004012E2" w:rsidRDefault="004012E2" w:rsidP="004012E2">
            <w:pPr>
              <w:pStyle w:val="ConsPlusNormal"/>
              <w:jc w:val="both"/>
            </w:pPr>
            <w:r>
              <w:rPr>
                <w:color w:val="392C69"/>
              </w:rPr>
              <w:t xml:space="preserve">Учредительные документы и символика НКО приводятся в соответствие с требованиями </w:t>
            </w:r>
            <w:hyperlink r:id="rId76">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4012E2" w:rsidRDefault="004012E2" w:rsidP="004012E2">
            <w:pPr>
              <w:pStyle w:val="ConsPlusNormal"/>
            </w:pPr>
          </w:p>
        </w:tc>
      </w:tr>
    </w:tbl>
    <w:p w:rsidR="004012E2" w:rsidRDefault="004012E2" w:rsidP="004012E2">
      <w:pPr>
        <w:pStyle w:val="ConsPlusNormal"/>
        <w:ind w:firstLine="540"/>
        <w:jc w:val="both"/>
      </w:pPr>
      <w:bookmarkStart w:id="2" w:name="P210"/>
      <w:bookmarkEnd w:id="2"/>
      <w:r>
        <w:t>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w:t>
      </w:r>
    </w:p>
    <w:p w:rsidR="004012E2" w:rsidRDefault="004012E2" w:rsidP="004012E2">
      <w:pPr>
        <w:pStyle w:val="ConsPlusNormal"/>
        <w:jc w:val="both"/>
      </w:pPr>
      <w:r>
        <w:t xml:space="preserve">(часть вторая в ред. Федерального </w:t>
      </w:r>
      <w:hyperlink r:id="rId77">
        <w:r>
          <w:rPr>
            <w:color w:val="0000FF"/>
          </w:rPr>
          <w:t>закона</w:t>
        </w:r>
      </w:hyperlink>
      <w:r>
        <w:t xml:space="preserve"> от 21.07.2014 N 236-ФЗ)</w:t>
      </w:r>
    </w:p>
    <w:p w:rsidR="004012E2" w:rsidRDefault="004012E2" w:rsidP="004012E2">
      <w:pPr>
        <w:pStyle w:val="ConsPlusNormal"/>
        <w:ind w:firstLine="540"/>
        <w:jc w:val="both"/>
      </w:pPr>
      <w:r>
        <w:t>Устав общественного объединения может содержать иные положения, не противоречащие настоящему Федеральному закону и другим федеральным законам.</w:t>
      </w:r>
    </w:p>
    <w:p w:rsidR="004012E2" w:rsidRDefault="004012E2" w:rsidP="004012E2">
      <w:pPr>
        <w:pStyle w:val="ConsPlusNormal"/>
        <w:jc w:val="both"/>
      </w:pPr>
      <w:r>
        <w:t xml:space="preserve">(часть третья в ред. Федерального </w:t>
      </w:r>
      <w:hyperlink r:id="rId78">
        <w:r>
          <w:rPr>
            <w:color w:val="0000FF"/>
          </w:rPr>
          <w:t>закона</w:t>
        </w:r>
      </w:hyperlink>
      <w:r>
        <w:t xml:space="preserve"> от 19.12.2022 N 535-ФЗ)</w:t>
      </w:r>
    </w:p>
    <w:p w:rsidR="004012E2" w:rsidRDefault="004012E2" w:rsidP="004012E2">
      <w:pPr>
        <w:pStyle w:val="ConsPlusNormal"/>
      </w:pPr>
    </w:p>
    <w:p w:rsidR="004012E2" w:rsidRDefault="004012E2" w:rsidP="004012E2">
      <w:pPr>
        <w:pStyle w:val="ConsPlusTitle"/>
        <w:ind w:firstLine="540"/>
        <w:jc w:val="both"/>
        <w:outlineLvl w:val="1"/>
      </w:pPr>
      <w:bookmarkStart w:id="3" w:name="P215"/>
      <w:bookmarkEnd w:id="3"/>
      <w:r>
        <w:t>Статья 21. Государственная регистрация общественных объединений</w:t>
      </w:r>
    </w:p>
    <w:p w:rsidR="004012E2" w:rsidRDefault="004012E2" w:rsidP="004012E2">
      <w:pPr>
        <w:pStyle w:val="ConsPlusNormal"/>
        <w:ind w:firstLine="540"/>
        <w:jc w:val="both"/>
      </w:pPr>
      <w:r>
        <w:t xml:space="preserve">(в ред. Федерального </w:t>
      </w:r>
      <w:hyperlink r:id="rId79">
        <w:r>
          <w:rPr>
            <w:color w:val="0000FF"/>
          </w:rPr>
          <w:t>закона</w:t>
        </w:r>
      </w:hyperlink>
      <w:r>
        <w:t xml:space="preserve"> от 10.01.2006 N 18-ФЗ)</w:t>
      </w:r>
    </w:p>
    <w:p w:rsidR="004012E2" w:rsidRDefault="004012E2" w:rsidP="004012E2">
      <w:pPr>
        <w:pStyle w:val="ConsPlusNormal"/>
        <w:ind w:firstLine="540"/>
        <w:jc w:val="both"/>
      </w:pPr>
    </w:p>
    <w:p w:rsidR="004012E2" w:rsidRDefault="004012E2" w:rsidP="004012E2">
      <w:pPr>
        <w:pStyle w:val="ConsPlusNormal"/>
        <w:ind w:firstLine="540"/>
        <w:jc w:val="both"/>
      </w:pPr>
      <w:bookmarkStart w:id="4" w:name="P218"/>
      <w:bookmarkEnd w:id="4"/>
      <w:r>
        <w:t xml:space="preserve">Для приобретения прав юридического лица общественное объединение подлежит государственной регистрации в соответствии с Федеральным </w:t>
      </w:r>
      <w:hyperlink r:id="rId8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
    <w:p w:rsidR="004012E2" w:rsidRDefault="004012E2" w:rsidP="004012E2">
      <w:pPr>
        <w:pStyle w:val="ConsPlusNormal"/>
        <w:ind w:firstLine="540"/>
        <w:jc w:val="both"/>
      </w:pPr>
      <w:r>
        <w:t xml:space="preserve">Решение о государственной регистрации (об отказе в государственной регистрации) общественного объединения принимается </w:t>
      </w:r>
      <w:hyperlink r:id="rId81">
        <w:r>
          <w:rPr>
            <w:color w:val="0000FF"/>
          </w:rPr>
          <w:t>федеральным органом</w:t>
        </w:r>
      </w:hyperlink>
      <w:r>
        <w:t xml:space="preserve">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w:t>
      </w:r>
      <w:hyperlink r:id="rId82">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w:t>
      </w:r>
    </w:p>
    <w:p w:rsidR="004012E2" w:rsidRDefault="004012E2" w:rsidP="004012E2">
      <w:pPr>
        <w:pStyle w:val="ConsPlusNormal"/>
        <w:ind w:firstLine="540"/>
        <w:jc w:val="both"/>
      </w:pPr>
      <w: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4012E2" w:rsidRDefault="004012E2" w:rsidP="004012E2">
      <w:pPr>
        <w:pStyle w:val="ConsPlusNormal"/>
        <w:ind w:firstLine="540"/>
        <w:jc w:val="both"/>
      </w:pPr>
      <w:r>
        <w:t>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w:t>
      </w:r>
    </w:p>
    <w:p w:rsidR="004012E2" w:rsidRDefault="004012E2" w:rsidP="004012E2">
      <w:pPr>
        <w:pStyle w:val="ConsPlusNormal"/>
        <w:ind w:firstLine="540"/>
        <w:jc w:val="both"/>
      </w:pPr>
      <w:r>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4012E2" w:rsidRDefault="004012E2" w:rsidP="004012E2">
      <w:pPr>
        <w:pStyle w:val="ConsPlusNormal"/>
        <w:ind w:firstLine="540"/>
        <w:jc w:val="both"/>
      </w:pPr>
      <w:bookmarkStart w:id="5" w:name="P223"/>
      <w:bookmarkEnd w:id="5"/>
      <w:r>
        <w:t xml:space="preserve">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w:t>
      </w:r>
      <w:r>
        <w:lastRenderedPageBreak/>
        <w:t>следующие документы:</w:t>
      </w:r>
    </w:p>
    <w:p w:rsidR="004012E2" w:rsidRDefault="004012E2" w:rsidP="004012E2">
      <w:pPr>
        <w:pStyle w:val="ConsPlusNormal"/>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4012E2" w:rsidRDefault="004012E2" w:rsidP="004012E2">
      <w:pPr>
        <w:pStyle w:val="ConsPlusNormal"/>
        <w:ind w:firstLine="540"/>
        <w:jc w:val="both"/>
      </w:pPr>
      <w:r>
        <w:t>2) устав общественного объединения в трех экземплярах;</w:t>
      </w:r>
    </w:p>
    <w:p w:rsidR="004012E2" w:rsidRDefault="004012E2" w:rsidP="004012E2">
      <w:pPr>
        <w:pStyle w:val="ConsPlusNormal"/>
        <w:ind w:firstLine="540"/>
        <w:jc w:val="both"/>
      </w:pPr>
      <w:r>
        <w:t>3)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4012E2" w:rsidRDefault="004012E2" w:rsidP="004012E2">
      <w:pPr>
        <w:pStyle w:val="ConsPlusNormal"/>
        <w:ind w:firstLine="540"/>
        <w:jc w:val="both"/>
      </w:pPr>
      <w:r>
        <w:t>4) сведения об учредителях;</w:t>
      </w:r>
    </w:p>
    <w:p w:rsidR="004012E2" w:rsidRDefault="004012E2" w:rsidP="004012E2">
      <w:pPr>
        <w:pStyle w:val="ConsPlusNormal"/>
        <w:ind w:firstLine="540"/>
        <w:jc w:val="both"/>
      </w:pPr>
      <w:r>
        <w:t>5) документ об уплате государственной пошлины;</w:t>
      </w:r>
    </w:p>
    <w:p w:rsidR="004012E2" w:rsidRDefault="004012E2" w:rsidP="004012E2">
      <w:pPr>
        <w:pStyle w:val="ConsPlusNormal"/>
        <w:ind w:firstLine="540"/>
        <w:jc w:val="both"/>
      </w:pPr>
      <w:r>
        <w:t>6) 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sidR="004012E2" w:rsidRDefault="004012E2" w:rsidP="004012E2">
      <w:pPr>
        <w:pStyle w:val="ConsPlusNormal"/>
        <w:ind w:firstLine="540"/>
        <w:jc w:val="both"/>
      </w:pPr>
      <w:r>
        <w:t>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4012E2" w:rsidRDefault="004012E2" w:rsidP="004012E2">
      <w:pPr>
        <w:pStyle w:val="ConsPlusNormal"/>
        <w:ind w:firstLine="540"/>
        <w:jc w:val="both"/>
      </w:pPr>
      <w:r>
        <w:t xml:space="preserve">8) при использовании в наименовании общественного объединения имени гражданина, символики, защищенной </w:t>
      </w:r>
      <w:hyperlink r:id="rId83">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4012E2" w:rsidRDefault="004012E2" w:rsidP="004012E2">
      <w:pPr>
        <w:pStyle w:val="ConsPlusNormal"/>
        <w:jc w:val="both"/>
      </w:pPr>
      <w:r>
        <w:t xml:space="preserve">(в ред. Федеральных законов от 19.05.2010 </w:t>
      </w:r>
      <w:hyperlink r:id="rId84">
        <w:r>
          <w:rPr>
            <w:color w:val="0000FF"/>
          </w:rPr>
          <w:t>N 88-ФЗ</w:t>
        </w:r>
      </w:hyperlink>
      <w:r>
        <w:t xml:space="preserve">, от 21.07.2014 </w:t>
      </w:r>
      <w:hyperlink r:id="rId85">
        <w:r>
          <w:rPr>
            <w:color w:val="0000FF"/>
          </w:rPr>
          <w:t>N 236-ФЗ</w:t>
        </w:r>
      </w:hyperlink>
      <w:r>
        <w:t>)</w:t>
      </w:r>
    </w:p>
    <w:p w:rsidR="004012E2" w:rsidRDefault="004012E2" w:rsidP="004012E2">
      <w:pPr>
        <w:pStyle w:val="ConsPlusNormal"/>
        <w:ind w:firstLine="540"/>
        <w:jc w:val="both"/>
      </w:pPr>
      <w:r>
        <w:t xml:space="preserve">9) утратил силу. - Федеральный </w:t>
      </w:r>
      <w:hyperlink r:id="rId86">
        <w:r>
          <w:rPr>
            <w:color w:val="0000FF"/>
          </w:rPr>
          <w:t>закон</w:t>
        </w:r>
      </w:hyperlink>
      <w:r>
        <w:t xml:space="preserve"> от 05.12.2022 N 498-ФЗ.</w:t>
      </w:r>
    </w:p>
    <w:p w:rsidR="004012E2" w:rsidRDefault="004012E2" w:rsidP="004012E2">
      <w:pPr>
        <w:pStyle w:val="ConsPlusNormal"/>
        <w:ind w:firstLine="540"/>
        <w:jc w:val="both"/>
      </w:pPr>
      <w:r>
        <w:t xml:space="preserve">Указанные в </w:t>
      </w:r>
      <w:hyperlink w:anchor="P223">
        <w:r>
          <w:rPr>
            <w:color w:val="0000FF"/>
          </w:rPr>
          <w:t>части шестой</w:t>
        </w:r>
      </w:hyperlink>
      <w:r>
        <w:t xml:space="preserve"> настоящей статьи документы подаются в течение трех месяцев со дня проведения учредительного съезда (конференции) или общего собрания.</w:t>
      </w:r>
    </w:p>
    <w:p w:rsidR="004012E2" w:rsidRDefault="004012E2" w:rsidP="004012E2">
      <w:pPr>
        <w:pStyle w:val="ConsPlusNormal"/>
        <w:ind w:firstLine="540"/>
        <w:jc w:val="both"/>
      </w:pPr>
      <w: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4012E2" w:rsidRDefault="004012E2" w:rsidP="004012E2">
      <w:pPr>
        <w:pStyle w:val="ConsPlusNormal"/>
        <w:ind w:firstLine="540"/>
        <w:jc w:val="both"/>
      </w:pPr>
      <w: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4012E2" w:rsidRDefault="004012E2" w:rsidP="004012E2">
      <w:pPr>
        <w:pStyle w:val="ConsPlusNormal"/>
        <w:ind w:firstLine="540"/>
        <w:jc w:val="both"/>
      </w:pPr>
      <w: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w:t>
      </w:r>
      <w:hyperlink w:anchor="P223">
        <w:r>
          <w:rPr>
            <w:color w:val="0000FF"/>
          </w:rPr>
          <w:t>частью шестой</w:t>
        </w:r>
      </w:hyperlink>
      <w:r>
        <w:t xml:space="preserve">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w:t>
      </w:r>
    </w:p>
    <w:p w:rsidR="004012E2" w:rsidRDefault="004012E2" w:rsidP="004012E2">
      <w:pPr>
        <w:pStyle w:val="ConsPlusNormal"/>
        <w:jc w:val="both"/>
      </w:pPr>
      <w:r>
        <w:t xml:space="preserve">(в ред. Федерального </w:t>
      </w:r>
      <w:hyperlink r:id="rId87">
        <w:r>
          <w:rPr>
            <w:color w:val="0000FF"/>
          </w:rPr>
          <w:t>закона</w:t>
        </w:r>
      </w:hyperlink>
      <w:r>
        <w:t xml:space="preserve"> от 01.07.2011 N 169-ФЗ)</w:t>
      </w:r>
    </w:p>
    <w:p w:rsidR="004012E2" w:rsidRDefault="004012E2" w:rsidP="004012E2">
      <w:pPr>
        <w:pStyle w:val="ConsPlusNormal"/>
        <w:ind w:firstLine="540"/>
        <w:jc w:val="both"/>
      </w:pPr>
      <w:r>
        <w:t>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4012E2" w:rsidRDefault="004012E2" w:rsidP="004012E2">
      <w:pPr>
        <w:pStyle w:val="ConsPlusNormal"/>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4012E2" w:rsidRDefault="004012E2" w:rsidP="004012E2">
      <w:pPr>
        <w:pStyle w:val="ConsPlusNormal"/>
        <w:ind w:firstLine="540"/>
        <w:jc w:val="both"/>
      </w:pPr>
      <w:r>
        <w:t xml:space="preserve">На основании указанного решения и представленных федеральным органом </w:t>
      </w:r>
      <w:r>
        <w:lastRenderedPageBreak/>
        <w:t>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общественного объединения.</w:t>
      </w:r>
    </w:p>
    <w:p w:rsidR="004012E2" w:rsidRDefault="004012E2" w:rsidP="004012E2">
      <w:pPr>
        <w:pStyle w:val="ConsPlusNormal"/>
        <w:ind w:firstLine="540"/>
        <w:jc w:val="both"/>
      </w:pPr>
      <w: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w:t>
      </w:r>
    </w:p>
    <w:p w:rsidR="004012E2" w:rsidRDefault="004012E2" w:rsidP="004012E2">
      <w:pPr>
        <w:pStyle w:val="ConsPlusNormal"/>
        <w:ind w:firstLine="540"/>
        <w:jc w:val="both"/>
      </w:pPr>
      <w:r>
        <w:t xml:space="preserve">За государственную регистрацию общественного объединения, изменений, вносимых в его устав, взимается государственная пошлина в </w:t>
      </w:r>
      <w:hyperlink r:id="rId88">
        <w:r>
          <w:rPr>
            <w:color w:val="0000FF"/>
          </w:rPr>
          <w:t>порядке</w:t>
        </w:r>
      </w:hyperlink>
      <w:r>
        <w:t xml:space="preserve"> и </w:t>
      </w:r>
      <w:hyperlink r:id="rId89">
        <w:r>
          <w:rPr>
            <w:color w:val="0000FF"/>
          </w:rPr>
          <w:t>размерах</w:t>
        </w:r>
      </w:hyperlink>
      <w:r>
        <w:t>, которые предусмотрены законодательством Российской Федерации о налогах и сборах.</w:t>
      </w:r>
    </w:p>
    <w:p w:rsidR="004012E2" w:rsidRDefault="004012E2" w:rsidP="004012E2">
      <w:pPr>
        <w:pStyle w:val="ConsPlusNormal"/>
      </w:pPr>
    </w:p>
    <w:p w:rsidR="004012E2" w:rsidRDefault="004012E2" w:rsidP="004012E2">
      <w:pPr>
        <w:pStyle w:val="ConsPlusTitle"/>
        <w:ind w:firstLine="540"/>
        <w:jc w:val="both"/>
        <w:outlineLvl w:val="1"/>
      </w:pPr>
      <w:r>
        <w:t xml:space="preserve">Статья 22. Утратила силу. - Федеральный </w:t>
      </w:r>
      <w:hyperlink r:id="rId90">
        <w:r>
          <w:rPr>
            <w:color w:val="0000FF"/>
          </w:rPr>
          <w:t>закон</w:t>
        </w:r>
      </w:hyperlink>
      <w:r>
        <w:t xml:space="preserve"> от 10.01.2006 N 18-ФЗ.</w:t>
      </w:r>
    </w:p>
    <w:p w:rsidR="004012E2" w:rsidRDefault="004012E2" w:rsidP="004012E2">
      <w:pPr>
        <w:pStyle w:val="ConsPlusNormal"/>
      </w:pPr>
    </w:p>
    <w:p w:rsidR="004012E2" w:rsidRDefault="004012E2" w:rsidP="004012E2">
      <w:pPr>
        <w:pStyle w:val="ConsPlusTitle"/>
        <w:ind w:firstLine="540"/>
        <w:jc w:val="both"/>
        <w:outlineLvl w:val="1"/>
      </w:pPr>
      <w:bookmarkStart w:id="6" w:name="P247"/>
      <w:bookmarkEnd w:id="6"/>
      <w:r>
        <w:t>Статья 23. Отказ в государственной регистрации общественного объединения и порядок его обжалования</w:t>
      </w:r>
    </w:p>
    <w:p w:rsidR="004012E2" w:rsidRDefault="004012E2" w:rsidP="004012E2">
      <w:pPr>
        <w:pStyle w:val="ConsPlusNormal"/>
        <w:ind w:firstLine="540"/>
        <w:jc w:val="both"/>
      </w:pPr>
      <w:r>
        <w:t xml:space="preserve">(в ред. Федерального </w:t>
      </w:r>
      <w:hyperlink r:id="rId91">
        <w:r>
          <w:rPr>
            <w:color w:val="0000FF"/>
          </w:rPr>
          <w:t>закона</w:t>
        </w:r>
      </w:hyperlink>
      <w:r>
        <w:t xml:space="preserve"> от 10.01.2006 N 18-ФЗ)</w:t>
      </w:r>
    </w:p>
    <w:p w:rsidR="004012E2" w:rsidRDefault="004012E2" w:rsidP="004012E2">
      <w:pPr>
        <w:pStyle w:val="ConsPlusNormal"/>
        <w:ind w:firstLine="540"/>
        <w:jc w:val="both"/>
      </w:pPr>
    </w:p>
    <w:p w:rsidR="004012E2" w:rsidRDefault="004012E2" w:rsidP="004012E2">
      <w:pPr>
        <w:pStyle w:val="ConsPlusNormal"/>
        <w:ind w:firstLine="540"/>
        <w:jc w:val="both"/>
      </w:pPr>
      <w:r>
        <w:t>В государственной регистрации общественного объединения может быть отказано по следующим основаниям:</w:t>
      </w:r>
    </w:p>
    <w:p w:rsidR="004012E2" w:rsidRDefault="004012E2" w:rsidP="004012E2">
      <w:pPr>
        <w:pStyle w:val="ConsPlusNormal"/>
        <w:ind w:firstLine="540"/>
        <w:jc w:val="both"/>
      </w:pPr>
      <w:r>
        <w:t xml:space="preserve">1) если устав и иные представленные для государственной регистрации документы общественного объединения противоречат </w:t>
      </w:r>
      <w:hyperlink r:id="rId92">
        <w:r>
          <w:rPr>
            <w:color w:val="0000FF"/>
          </w:rPr>
          <w:t>Конституции</w:t>
        </w:r>
      </w:hyperlink>
      <w:r>
        <w:t xml:space="preserve"> Российской Федерации и законодательству Российской Федерации;</w:t>
      </w:r>
    </w:p>
    <w:p w:rsidR="004012E2" w:rsidRDefault="004012E2" w:rsidP="004012E2">
      <w:pPr>
        <w:pStyle w:val="ConsPlusNormal"/>
        <w:jc w:val="both"/>
      </w:pPr>
      <w:r>
        <w:t xml:space="preserve">(в ред. Федерального </w:t>
      </w:r>
      <w:hyperlink r:id="rId93">
        <w:r>
          <w:rPr>
            <w:color w:val="0000FF"/>
          </w:rPr>
          <w:t>закона</w:t>
        </w:r>
      </w:hyperlink>
      <w:r>
        <w:t xml:space="preserve"> от 31.12.2014 N 505-ФЗ)</w:t>
      </w:r>
    </w:p>
    <w:p w:rsidR="004012E2" w:rsidRDefault="004012E2" w:rsidP="004012E2">
      <w:pPr>
        <w:pStyle w:val="ConsPlusNormal"/>
        <w:ind w:firstLine="540"/>
        <w:jc w:val="both"/>
      </w:pPr>
      <w:r>
        <w:t>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sidR="004012E2" w:rsidRDefault="004012E2" w:rsidP="004012E2">
      <w:pPr>
        <w:pStyle w:val="ConsPlusNormal"/>
        <w:ind w:firstLine="540"/>
        <w:jc w:val="both"/>
      </w:pPr>
      <w:r>
        <w:t xml:space="preserve">3) если выступившее в качестве учредителя общественного объединения лицо не может быть учредителем в соответствии с </w:t>
      </w:r>
      <w:hyperlink w:anchor="P173">
        <w:r>
          <w:rPr>
            <w:color w:val="0000FF"/>
          </w:rPr>
          <w:t>частью третьей статьи 19</w:t>
        </w:r>
      </w:hyperlink>
      <w:r>
        <w:t xml:space="preserve"> настоящего Федерального закона;</w:t>
      </w:r>
    </w:p>
    <w:p w:rsidR="004012E2" w:rsidRDefault="004012E2" w:rsidP="004012E2">
      <w:pPr>
        <w:pStyle w:val="ConsPlusNormal"/>
        <w:ind w:firstLine="540"/>
        <w:jc w:val="both"/>
      </w:pPr>
      <w: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4012E2" w:rsidRDefault="004012E2" w:rsidP="004012E2">
      <w:pPr>
        <w:pStyle w:val="ConsPlusNormal"/>
        <w:ind w:firstLine="540"/>
        <w:jc w:val="both"/>
      </w:pPr>
      <w:r>
        <w:t>5) если установлено, что в представленных учредительных документах общественного объединения содержится недостоверная информация;</w:t>
      </w:r>
    </w:p>
    <w:p w:rsidR="004012E2" w:rsidRDefault="004012E2" w:rsidP="004012E2">
      <w:pPr>
        <w:pStyle w:val="ConsPlusNormal"/>
        <w:ind w:firstLine="540"/>
        <w:jc w:val="both"/>
      </w:pPr>
      <w:r>
        <w:t>6) если наименование общественного объединения оскорбляет нравственность, национальные и религиозные чувства граждан.</w:t>
      </w:r>
    </w:p>
    <w:p w:rsidR="004012E2" w:rsidRDefault="004012E2" w:rsidP="004012E2">
      <w:pPr>
        <w:pStyle w:val="ConsPlusNormal"/>
        <w:ind w:firstLine="540"/>
        <w:jc w:val="both"/>
      </w:pPr>
      <w:r>
        <w:t>Отказ в государственной регистрации общественного объединения по мотивам нецелесообразности его создания не допускается.</w:t>
      </w:r>
    </w:p>
    <w:p w:rsidR="004012E2" w:rsidRDefault="004012E2" w:rsidP="004012E2">
      <w:pPr>
        <w:pStyle w:val="ConsPlusNormal"/>
        <w:ind w:firstLine="540"/>
        <w:jc w:val="both"/>
      </w:pPr>
      <w:r>
        <w:t xml:space="preserve">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w:t>
      </w:r>
      <w:hyperlink r:id="rId94">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4012E2" w:rsidRDefault="004012E2" w:rsidP="004012E2">
      <w:pPr>
        <w:pStyle w:val="ConsPlusNormal"/>
        <w:ind w:firstLine="540"/>
        <w:jc w:val="both"/>
      </w:pPr>
      <w:r>
        <w:t>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w:t>
      </w:r>
    </w:p>
    <w:p w:rsidR="004012E2" w:rsidRDefault="004012E2" w:rsidP="004012E2">
      <w:pPr>
        <w:pStyle w:val="ConsPlusNormal"/>
        <w:ind w:firstLine="540"/>
        <w:jc w:val="both"/>
      </w:pPr>
      <w: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4012E2" w:rsidRDefault="004012E2" w:rsidP="004012E2">
      <w:pPr>
        <w:pStyle w:val="ConsPlusNormal"/>
        <w:ind w:firstLine="540"/>
        <w:jc w:val="both"/>
      </w:pPr>
      <w:r>
        <w:t>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sidR="004012E2" w:rsidRDefault="004012E2" w:rsidP="004012E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01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2E2" w:rsidRDefault="004012E2" w:rsidP="00401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2E2" w:rsidRDefault="004012E2" w:rsidP="00401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2E2" w:rsidRDefault="004012E2" w:rsidP="004012E2">
            <w:pPr>
              <w:pStyle w:val="ConsPlusNormal"/>
              <w:jc w:val="both"/>
            </w:pPr>
            <w:r>
              <w:rPr>
                <w:color w:val="392C69"/>
              </w:rPr>
              <w:t>КонсультантПлюс: примечание.</w:t>
            </w:r>
          </w:p>
          <w:p w:rsidR="004012E2" w:rsidRDefault="004012E2" w:rsidP="004012E2">
            <w:pPr>
              <w:pStyle w:val="ConsPlusNormal"/>
              <w:jc w:val="both"/>
            </w:pPr>
            <w:r>
              <w:rPr>
                <w:color w:val="392C69"/>
              </w:rPr>
              <w:lastRenderedPageBreak/>
              <w:t xml:space="preserve">О необходимости включения описания символики в устав общественного объединения см. </w:t>
            </w:r>
            <w:hyperlink w:anchor="P210">
              <w:r>
                <w:rPr>
                  <w:color w:val="0000FF"/>
                </w:rPr>
                <w:t>ст. 20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012E2" w:rsidRDefault="004012E2" w:rsidP="004012E2">
            <w:pPr>
              <w:pStyle w:val="ConsPlusNormal"/>
            </w:pPr>
          </w:p>
        </w:tc>
      </w:tr>
    </w:tbl>
    <w:p w:rsidR="004012E2" w:rsidRDefault="004012E2" w:rsidP="004012E2">
      <w:pPr>
        <w:pStyle w:val="ConsPlusTitle"/>
        <w:ind w:firstLine="540"/>
        <w:jc w:val="both"/>
        <w:outlineLvl w:val="1"/>
      </w:pPr>
      <w:r>
        <w:lastRenderedPageBreak/>
        <w:t>Статья 24. Символика общественных объединений</w:t>
      </w:r>
    </w:p>
    <w:p w:rsidR="004012E2" w:rsidRDefault="004012E2" w:rsidP="004012E2">
      <w:pPr>
        <w:pStyle w:val="ConsPlusNormal"/>
        <w:ind w:firstLine="540"/>
        <w:jc w:val="both"/>
      </w:pPr>
      <w:r>
        <w:t xml:space="preserve">(в ред. Федерального </w:t>
      </w:r>
      <w:hyperlink r:id="rId95">
        <w:r>
          <w:rPr>
            <w:color w:val="0000FF"/>
          </w:rPr>
          <w:t>закона</w:t>
        </w:r>
      </w:hyperlink>
      <w:r>
        <w:t xml:space="preserve"> от 19.05.2010 N 88-ФЗ)</w:t>
      </w:r>
    </w:p>
    <w:p w:rsidR="004012E2" w:rsidRDefault="004012E2" w:rsidP="004012E2">
      <w:pPr>
        <w:pStyle w:val="ConsPlusNormal"/>
        <w:ind w:firstLine="540"/>
        <w:jc w:val="both"/>
      </w:pPr>
    </w:p>
    <w:p w:rsidR="004012E2" w:rsidRDefault="004012E2" w:rsidP="004012E2">
      <w:pPr>
        <w:pStyle w:val="ConsPlusNormal"/>
        <w:ind w:firstLine="540"/>
        <w:jc w:val="both"/>
      </w:pPr>
      <w:r>
        <w:t>Общественные объединения вправе иметь символику: эмблемы, гербы, иные геральдические знаки, флаги, а также гимны.</w:t>
      </w:r>
    </w:p>
    <w:p w:rsidR="004012E2" w:rsidRDefault="004012E2" w:rsidP="004012E2">
      <w:pPr>
        <w:pStyle w:val="ConsPlusNormal"/>
        <w:ind w:firstLine="540"/>
        <w:jc w:val="both"/>
      </w:pPr>
      <w:r>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4012E2" w:rsidRDefault="004012E2" w:rsidP="004012E2">
      <w:pPr>
        <w:pStyle w:val="ConsPlusNormal"/>
        <w:jc w:val="both"/>
      </w:pPr>
      <w:r>
        <w:t xml:space="preserve">(в ред. Федерального </w:t>
      </w:r>
      <w:hyperlink r:id="rId96">
        <w:r>
          <w:rPr>
            <w:color w:val="0000FF"/>
          </w:rPr>
          <w:t>закона</w:t>
        </w:r>
      </w:hyperlink>
      <w:r>
        <w:t xml:space="preserve"> от 21.07.2014 N 236-ФЗ)</w:t>
      </w:r>
    </w:p>
    <w:p w:rsidR="004012E2" w:rsidRDefault="004012E2" w:rsidP="004012E2">
      <w:pPr>
        <w:pStyle w:val="ConsPlusNormal"/>
        <w:ind w:firstLine="540"/>
        <w:jc w:val="both"/>
      </w:pPr>
      <w:r>
        <w:t>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4012E2" w:rsidRDefault="004012E2" w:rsidP="004012E2">
      <w:pPr>
        <w:pStyle w:val="ConsPlusNormal"/>
        <w:jc w:val="both"/>
      </w:pPr>
      <w:r>
        <w:t xml:space="preserve">(часть третья в ред. Федерального </w:t>
      </w:r>
      <w:hyperlink r:id="rId97">
        <w:r>
          <w:rPr>
            <w:color w:val="0000FF"/>
          </w:rPr>
          <w:t>закона</w:t>
        </w:r>
      </w:hyperlink>
      <w:r>
        <w:t xml:space="preserve"> от 21.07.2014 N 236-ФЗ)</w:t>
      </w:r>
    </w:p>
    <w:p w:rsidR="004012E2" w:rsidRDefault="004012E2" w:rsidP="004012E2">
      <w:pPr>
        <w:pStyle w:val="ConsPlusNormal"/>
        <w:ind w:firstLine="540"/>
        <w:jc w:val="both"/>
      </w:pPr>
      <w: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4012E2" w:rsidRDefault="004012E2" w:rsidP="004012E2">
      <w:pPr>
        <w:pStyle w:val="ConsPlusNormal"/>
        <w:ind w:firstLine="540"/>
        <w:jc w:val="both"/>
      </w:pPr>
      <w:r>
        <w:t xml:space="preserve">Часть пятая утратила силу. - Федеральный </w:t>
      </w:r>
      <w:hyperlink r:id="rId98">
        <w:r>
          <w:rPr>
            <w:color w:val="0000FF"/>
          </w:rPr>
          <w:t>закон</w:t>
        </w:r>
      </w:hyperlink>
      <w:r>
        <w:t xml:space="preserve"> от 21.07.2014 N 236-ФЗ.</w:t>
      </w:r>
    </w:p>
    <w:p w:rsidR="004012E2" w:rsidRDefault="004012E2" w:rsidP="004012E2">
      <w:pPr>
        <w:pStyle w:val="ConsPlusNormal"/>
        <w:ind w:firstLine="540"/>
        <w:jc w:val="both"/>
      </w:pPr>
      <w:r>
        <w:t>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ведомственными знаками отличия органов государственной власти и наградами органов местного самоуправления.</w:t>
      </w:r>
    </w:p>
    <w:p w:rsidR="004012E2" w:rsidRDefault="004012E2" w:rsidP="004012E2">
      <w:pPr>
        <w:pStyle w:val="ConsPlusNormal"/>
      </w:pPr>
    </w:p>
    <w:p w:rsidR="004012E2" w:rsidRDefault="004012E2" w:rsidP="004012E2">
      <w:pPr>
        <w:pStyle w:val="ConsPlusTitle"/>
        <w:ind w:firstLine="540"/>
        <w:jc w:val="both"/>
        <w:outlineLvl w:val="1"/>
      </w:pPr>
      <w:r>
        <w:t>Статья 25. Реорганизация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Реорганизация общественного объединения осуществляется по решению съезда (конференции) или общего собрания.</w:t>
      </w:r>
    </w:p>
    <w:p w:rsidR="004012E2" w:rsidRDefault="004012E2" w:rsidP="004012E2">
      <w:pPr>
        <w:pStyle w:val="ConsPlusNormal"/>
        <w:jc w:val="both"/>
      </w:pPr>
      <w:r>
        <w:t xml:space="preserve">(часть первая в ред. Федерального </w:t>
      </w:r>
      <w:hyperlink r:id="rId99">
        <w:r>
          <w:rPr>
            <w:color w:val="0000FF"/>
          </w:rPr>
          <w:t>закона</w:t>
        </w:r>
      </w:hyperlink>
      <w:r>
        <w:t xml:space="preserve"> от 21.03.2002 N 31-ФЗ)</w:t>
      </w:r>
    </w:p>
    <w:p w:rsidR="004012E2" w:rsidRDefault="004012E2" w:rsidP="004012E2">
      <w:pPr>
        <w:pStyle w:val="ConsPlusNormal"/>
        <w:ind w:firstLine="540"/>
        <w:jc w:val="both"/>
      </w:pPr>
      <w:r>
        <w:t xml:space="preserve">Государственная регистрация общественного объединения, создаваемого путем реорганизации, осуществляется в порядке, предусмотренном Федеральным </w:t>
      </w:r>
      <w:hyperlink r:id="rId100">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4012E2" w:rsidRDefault="004012E2" w:rsidP="004012E2">
      <w:pPr>
        <w:pStyle w:val="ConsPlusNormal"/>
        <w:jc w:val="both"/>
      </w:pPr>
      <w:r>
        <w:t xml:space="preserve">(часть вторая введена Федеральным </w:t>
      </w:r>
      <w:hyperlink r:id="rId101">
        <w:r>
          <w:rPr>
            <w:color w:val="0000FF"/>
          </w:rPr>
          <w:t>законом</w:t>
        </w:r>
      </w:hyperlink>
      <w:r>
        <w:t xml:space="preserve"> от 21.03.2002 N 31-ФЗ; в ред. Федерального </w:t>
      </w:r>
      <w:hyperlink r:id="rId102">
        <w:r>
          <w:rPr>
            <w:color w:val="0000FF"/>
          </w:rPr>
          <w:t>закона</w:t>
        </w:r>
      </w:hyperlink>
      <w:r>
        <w:t xml:space="preserve"> от 08.12.2003 N 169-ФЗ)</w:t>
      </w:r>
    </w:p>
    <w:p w:rsidR="004012E2" w:rsidRDefault="004012E2" w:rsidP="004012E2">
      <w:pPr>
        <w:pStyle w:val="ConsPlusNormal"/>
        <w:ind w:firstLine="540"/>
        <w:jc w:val="both"/>
      </w:pPr>
      <w:r>
        <w:t>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4012E2" w:rsidRDefault="004012E2" w:rsidP="004012E2">
      <w:pPr>
        <w:pStyle w:val="ConsPlusNormal"/>
        <w:jc w:val="both"/>
      </w:pPr>
      <w:r>
        <w:t xml:space="preserve">(часть третья введена Федеральным </w:t>
      </w:r>
      <w:hyperlink r:id="rId103">
        <w:r>
          <w:rPr>
            <w:color w:val="0000FF"/>
          </w:rPr>
          <w:t>законом</w:t>
        </w:r>
      </w:hyperlink>
      <w:r>
        <w:t xml:space="preserve"> от 21.03.2002 N 31-ФЗ; в ред. Федеральных законов от 29.06.2004 </w:t>
      </w:r>
      <w:hyperlink r:id="rId104">
        <w:r>
          <w:rPr>
            <w:color w:val="0000FF"/>
          </w:rPr>
          <w:t>N 58-ФЗ</w:t>
        </w:r>
      </w:hyperlink>
      <w:r>
        <w:t xml:space="preserve">, от 23.07.2008 </w:t>
      </w:r>
      <w:hyperlink r:id="rId105">
        <w:r>
          <w:rPr>
            <w:color w:val="0000FF"/>
          </w:rPr>
          <w:t>N 160-ФЗ</w:t>
        </w:r>
      </w:hyperlink>
      <w:r>
        <w:t>)</w:t>
      </w:r>
    </w:p>
    <w:p w:rsidR="004012E2" w:rsidRDefault="004012E2" w:rsidP="004012E2">
      <w:pPr>
        <w:pStyle w:val="ConsPlusNormal"/>
        <w:ind w:firstLine="540"/>
        <w:jc w:val="both"/>
      </w:pPr>
      <w:r>
        <w:t xml:space="preserve">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w:t>
      </w:r>
      <w:r>
        <w:lastRenderedPageBreak/>
        <w:t>документы, необходимые для осуществления данным органом функций по ведению единого государственного реестра юридических лиц.</w:t>
      </w:r>
    </w:p>
    <w:p w:rsidR="004012E2" w:rsidRDefault="004012E2" w:rsidP="004012E2">
      <w:pPr>
        <w:pStyle w:val="ConsPlusNormal"/>
        <w:jc w:val="both"/>
      </w:pPr>
      <w:r>
        <w:t xml:space="preserve">(часть четвертая введена Федеральным </w:t>
      </w:r>
      <w:hyperlink r:id="rId106">
        <w:r>
          <w:rPr>
            <w:color w:val="0000FF"/>
          </w:rPr>
          <w:t>законом</w:t>
        </w:r>
      </w:hyperlink>
      <w:r>
        <w:t xml:space="preserve"> от 21.03.2002 N 31-ФЗ; в ред. Федерального </w:t>
      </w:r>
      <w:hyperlink r:id="rId107">
        <w:r>
          <w:rPr>
            <w:color w:val="0000FF"/>
          </w:rPr>
          <w:t>закона</w:t>
        </w:r>
      </w:hyperlink>
      <w:r>
        <w:t xml:space="preserve"> от 29.06.2004 N 58-ФЗ)</w:t>
      </w:r>
    </w:p>
    <w:p w:rsidR="004012E2" w:rsidRDefault="004012E2" w:rsidP="004012E2">
      <w:pPr>
        <w:pStyle w:val="ConsPlusNormal"/>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4012E2" w:rsidRDefault="004012E2" w:rsidP="004012E2">
      <w:pPr>
        <w:pStyle w:val="ConsPlusNormal"/>
        <w:jc w:val="both"/>
      </w:pPr>
      <w:r>
        <w:t xml:space="preserve">(часть пятая введена Федеральным </w:t>
      </w:r>
      <w:hyperlink r:id="rId108">
        <w:r>
          <w:rPr>
            <w:color w:val="0000FF"/>
          </w:rPr>
          <w:t>законом</w:t>
        </w:r>
      </w:hyperlink>
      <w:r>
        <w:t xml:space="preserve"> от 21.03.2002 N 31-ФЗ; в ред. Федерального </w:t>
      </w:r>
      <w:hyperlink r:id="rId109">
        <w:r>
          <w:rPr>
            <w:color w:val="0000FF"/>
          </w:rPr>
          <w:t>закона</w:t>
        </w:r>
      </w:hyperlink>
      <w:r>
        <w:t xml:space="preserve"> от 29.06.2004 N 58-ФЗ)</w:t>
      </w:r>
    </w:p>
    <w:p w:rsidR="004012E2" w:rsidRDefault="004012E2" w:rsidP="004012E2">
      <w:pPr>
        <w:pStyle w:val="ConsPlusNormal"/>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w:t>
      </w:r>
    </w:p>
    <w:p w:rsidR="004012E2" w:rsidRDefault="004012E2" w:rsidP="004012E2">
      <w:pPr>
        <w:pStyle w:val="ConsPlusNormal"/>
        <w:jc w:val="both"/>
      </w:pPr>
      <w:r>
        <w:t xml:space="preserve">(часть шестая введена Федеральным </w:t>
      </w:r>
      <w:hyperlink r:id="rId110">
        <w:r>
          <w:rPr>
            <w:color w:val="0000FF"/>
          </w:rPr>
          <w:t>законом</w:t>
        </w:r>
      </w:hyperlink>
      <w:r>
        <w:t xml:space="preserve"> от 21.03.2002 N 31-ФЗ; в ред. Федерального </w:t>
      </w:r>
      <w:hyperlink r:id="rId111">
        <w:r>
          <w:rPr>
            <w:color w:val="0000FF"/>
          </w:rPr>
          <w:t>закона</w:t>
        </w:r>
      </w:hyperlink>
      <w:r>
        <w:t xml:space="preserve"> от 29.06.2004 N 58-ФЗ)</w:t>
      </w:r>
    </w:p>
    <w:p w:rsidR="004012E2" w:rsidRDefault="004012E2" w:rsidP="004012E2">
      <w:pPr>
        <w:pStyle w:val="ConsPlusNormal"/>
        <w:ind w:firstLine="540"/>
        <w:jc w:val="both"/>
      </w:pPr>
      <w:r>
        <w:t xml:space="preserve">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w:t>
      </w:r>
      <w:hyperlink w:anchor="P247">
        <w:r>
          <w:rPr>
            <w:color w:val="0000FF"/>
          </w:rPr>
          <w:t>статьи 23</w:t>
        </w:r>
      </w:hyperlink>
      <w:r>
        <w:t xml:space="preserve">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4012E2" w:rsidRDefault="004012E2" w:rsidP="004012E2">
      <w:pPr>
        <w:pStyle w:val="ConsPlusNormal"/>
        <w:jc w:val="both"/>
      </w:pPr>
      <w:r>
        <w:t xml:space="preserve">(часть седьмая введена Федеральным </w:t>
      </w:r>
      <w:hyperlink r:id="rId112">
        <w:r>
          <w:rPr>
            <w:color w:val="0000FF"/>
          </w:rPr>
          <w:t>законом</w:t>
        </w:r>
      </w:hyperlink>
      <w:r>
        <w:t xml:space="preserve"> от 21.03.2002 N 31-ФЗ)</w:t>
      </w:r>
    </w:p>
    <w:p w:rsidR="004012E2" w:rsidRDefault="004012E2" w:rsidP="004012E2">
      <w:pPr>
        <w:pStyle w:val="ConsPlusNormal"/>
        <w:ind w:firstLine="540"/>
        <w:jc w:val="both"/>
      </w:pPr>
      <w:r>
        <w:t xml:space="preserve">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w:t>
      </w:r>
      <w:hyperlink r:id="rId113">
        <w:r>
          <w:rPr>
            <w:color w:val="0000FF"/>
          </w:rPr>
          <w:t>кодексом</w:t>
        </w:r>
      </w:hyperlink>
      <w:r>
        <w:t xml:space="preserve"> Российской Федерации.</w:t>
      </w:r>
    </w:p>
    <w:p w:rsidR="004012E2" w:rsidRDefault="004012E2" w:rsidP="004012E2">
      <w:pPr>
        <w:pStyle w:val="ConsPlusNormal"/>
      </w:pPr>
    </w:p>
    <w:p w:rsidR="004012E2" w:rsidRDefault="004012E2" w:rsidP="004012E2">
      <w:pPr>
        <w:pStyle w:val="ConsPlusTitle"/>
        <w:ind w:firstLine="540"/>
        <w:jc w:val="both"/>
        <w:outlineLvl w:val="1"/>
      </w:pPr>
      <w:r>
        <w:t>Статья 26. Ликвидация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 xml:space="preserve">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w:t>
      </w:r>
      <w:hyperlink w:anchor="P487">
        <w:r>
          <w:rPr>
            <w:color w:val="0000FF"/>
          </w:rPr>
          <w:t>статьей 44</w:t>
        </w:r>
      </w:hyperlink>
      <w:r>
        <w:t xml:space="preserve"> настоящего Федерального закона.</w:t>
      </w:r>
    </w:p>
    <w:p w:rsidR="004012E2" w:rsidRDefault="004012E2" w:rsidP="004012E2">
      <w:pPr>
        <w:pStyle w:val="ConsPlusNormal"/>
        <w:jc w:val="both"/>
      </w:pPr>
      <w:r>
        <w:t xml:space="preserve">(часть первая в ред. Федерального </w:t>
      </w:r>
      <w:hyperlink r:id="rId114">
        <w:r>
          <w:rPr>
            <w:color w:val="0000FF"/>
          </w:rPr>
          <w:t>закона</w:t>
        </w:r>
      </w:hyperlink>
      <w:r>
        <w:t xml:space="preserve"> от 21.03.2002 N 31-ФЗ)</w:t>
      </w:r>
    </w:p>
    <w:p w:rsidR="004012E2" w:rsidRDefault="004012E2" w:rsidP="004012E2">
      <w:pPr>
        <w:pStyle w:val="ConsPlusNormal"/>
        <w:ind w:firstLine="540"/>
        <w:jc w:val="both"/>
      </w:pPr>
      <w:r>
        <w:t xml:space="preserve">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w:t>
      </w:r>
      <w:hyperlink r:id="rId115">
        <w:r>
          <w:rPr>
            <w:color w:val="0000FF"/>
          </w:rPr>
          <w:t>законом</w:t>
        </w:r>
      </w:hyperlink>
      <w:r>
        <w:t xml:space="preserve"> "О противодействии экстремистской деятельности", обращается в собственность Российской Федерации.</w:t>
      </w:r>
    </w:p>
    <w:p w:rsidR="004012E2" w:rsidRDefault="004012E2" w:rsidP="004012E2">
      <w:pPr>
        <w:pStyle w:val="ConsPlusNormal"/>
        <w:jc w:val="both"/>
      </w:pPr>
      <w:r>
        <w:t xml:space="preserve">(в ред. Федерального </w:t>
      </w:r>
      <w:hyperlink r:id="rId116">
        <w:r>
          <w:rPr>
            <w:color w:val="0000FF"/>
          </w:rPr>
          <w:t>закона</w:t>
        </w:r>
      </w:hyperlink>
      <w:r>
        <w:t xml:space="preserve"> от 25.07.2002 N 112-ФЗ)</w:t>
      </w:r>
    </w:p>
    <w:p w:rsidR="004012E2" w:rsidRDefault="004012E2" w:rsidP="004012E2">
      <w:pPr>
        <w:pStyle w:val="ConsPlusNormal"/>
        <w:ind w:firstLine="540"/>
        <w:jc w:val="both"/>
      </w:pPr>
      <w:r>
        <w:t xml:space="preserve">Государственная регистрация общественного объединения в связи с его ликвидацией осуществляется в порядке, предусмотренном Федеральным </w:t>
      </w:r>
      <w:hyperlink r:id="rId117">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4012E2" w:rsidRDefault="004012E2" w:rsidP="004012E2">
      <w:pPr>
        <w:pStyle w:val="ConsPlusNormal"/>
        <w:jc w:val="both"/>
      </w:pPr>
      <w:r>
        <w:t xml:space="preserve">(в ред. Федеральных законов от 21.03.2002 </w:t>
      </w:r>
      <w:hyperlink r:id="rId118">
        <w:r>
          <w:rPr>
            <w:color w:val="0000FF"/>
          </w:rPr>
          <w:t>N 31-ФЗ</w:t>
        </w:r>
      </w:hyperlink>
      <w:r>
        <w:t xml:space="preserve">, от 08.12.2003 </w:t>
      </w:r>
      <w:hyperlink r:id="rId119">
        <w:r>
          <w:rPr>
            <w:color w:val="0000FF"/>
          </w:rPr>
          <w:t>N 169-ФЗ</w:t>
        </w:r>
      </w:hyperlink>
      <w:r>
        <w:t>)</w:t>
      </w:r>
    </w:p>
    <w:p w:rsidR="004012E2" w:rsidRDefault="004012E2" w:rsidP="004012E2">
      <w:pPr>
        <w:pStyle w:val="ConsPlusNormal"/>
        <w:ind w:firstLine="540"/>
        <w:jc w:val="both"/>
      </w:pPr>
      <w: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w:t>
      </w:r>
    </w:p>
    <w:p w:rsidR="004012E2" w:rsidRDefault="004012E2" w:rsidP="004012E2">
      <w:pPr>
        <w:pStyle w:val="ConsPlusNormal"/>
        <w:jc w:val="both"/>
      </w:pPr>
      <w:r>
        <w:lastRenderedPageBreak/>
        <w:t xml:space="preserve">(часть четвертая введена Федеральным </w:t>
      </w:r>
      <w:hyperlink r:id="rId120">
        <w:r>
          <w:rPr>
            <w:color w:val="0000FF"/>
          </w:rPr>
          <w:t>законом</w:t>
        </w:r>
      </w:hyperlink>
      <w:r>
        <w:t xml:space="preserve"> от 21.03.2002 N 31-ФЗ)</w:t>
      </w:r>
    </w:p>
    <w:p w:rsidR="004012E2" w:rsidRDefault="004012E2" w:rsidP="004012E2">
      <w:pPr>
        <w:pStyle w:val="ConsPlusNormal"/>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4012E2" w:rsidRDefault="004012E2" w:rsidP="004012E2">
      <w:pPr>
        <w:pStyle w:val="ConsPlusNormal"/>
        <w:jc w:val="both"/>
      </w:pPr>
      <w:r>
        <w:t xml:space="preserve">(часть пятая введена Федеральным </w:t>
      </w:r>
      <w:hyperlink r:id="rId121">
        <w:r>
          <w:rPr>
            <w:color w:val="0000FF"/>
          </w:rPr>
          <w:t>законом</w:t>
        </w:r>
      </w:hyperlink>
      <w:r>
        <w:t xml:space="preserve"> от 21.03.2002 N 31-ФЗ; в ред. Федерального </w:t>
      </w:r>
      <w:hyperlink r:id="rId122">
        <w:r>
          <w:rPr>
            <w:color w:val="0000FF"/>
          </w:rPr>
          <w:t>закона</w:t>
        </w:r>
      </w:hyperlink>
      <w:r>
        <w:t xml:space="preserve"> от 29.06.2004 N 58-ФЗ)</w:t>
      </w:r>
    </w:p>
    <w:p w:rsidR="004012E2" w:rsidRDefault="004012E2" w:rsidP="004012E2">
      <w:pPr>
        <w:pStyle w:val="ConsPlusNormal"/>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4012E2" w:rsidRDefault="004012E2" w:rsidP="004012E2">
      <w:pPr>
        <w:pStyle w:val="ConsPlusNormal"/>
        <w:jc w:val="both"/>
      </w:pPr>
      <w:r>
        <w:t xml:space="preserve">(часть шестая введена Федеральным </w:t>
      </w:r>
      <w:hyperlink r:id="rId123">
        <w:r>
          <w:rPr>
            <w:color w:val="0000FF"/>
          </w:rPr>
          <w:t>законом</w:t>
        </w:r>
      </w:hyperlink>
      <w:r>
        <w:t xml:space="preserve"> от 21.03.2002 N 31-ФЗ; в ред. Федерального </w:t>
      </w:r>
      <w:hyperlink r:id="rId124">
        <w:r>
          <w:rPr>
            <w:color w:val="0000FF"/>
          </w:rPr>
          <w:t>закона</w:t>
        </w:r>
      </w:hyperlink>
      <w:r>
        <w:t xml:space="preserve"> от 29.06.2004 N 58-ФЗ)</w:t>
      </w:r>
    </w:p>
    <w:p w:rsidR="004012E2" w:rsidRDefault="004012E2" w:rsidP="004012E2">
      <w:pPr>
        <w:pStyle w:val="ConsPlusNormal"/>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w:t>
      </w:r>
    </w:p>
    <w:p w:rsidR="004012E2" w:rsidRDefault="004012E2" w:rsidP="004012E2">
      <w:pPr>
        <w:pStyle w:val="ConsPlusNormal"/>
        <w:jc w:val="both"/>
      </w:pPr>
      <w:r>
        <w:t xml:space="preserve">(часть седьмая введена Федеральным </w:t>
      </w:r>
      <w:hyperlink r:id="rId125">
        <w:r>
          <w:rPr>
            <w:color w:val="0000FF"/>
          </w:rPr>
          <w:t>законом</w:t>
        </w:r>
      </w:hyperlink>
      <w:r>
        <w:t xml:space="preserve"> от 21.03.2002 N 31-ФЗ; в ред. Федерального </w:t>
      </w:r>
      <w:hyperlink r:id="rId126">
        <w:r>
          <w:rPr>
            <w:color w:val="0000FF"/>
          </w:rPr>
          <w:t>закона</w:t>
        </w:r>
      </w:hyperlink>
      <w:r>
        <w:t xml:space="preserve"> от 29.06.2004 N 58-ФЗ)</w:t>
      </w:r>
    </w:p>
    <w:p w:rsidR="004012E2" w:rsidRDefault="004012E2" w:rsidP="004012E2">
      <w:pPr>
        <w:pStyle w:val="ConsPlusNormal"/>
        <w:ind w:firstLine="540"/>
        <w:jc w:val="both"/>
      </w:pPr>
      <w: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4012E2" w:rsidRDefault="004012E2" w:rsidP="004012E2">
      <w:pPr>
        <w:pStyle w:val="ConsPlusNormal"/>
        <w:jc w:val="both"/>
      </w:pPr>
      <w:r>
        <w:t xml:space="preserve">(часть восьмая введена Федеральным </w:t>
      </w:r>
      <w:hyperlink r:id="rId127">
        <w:r>
          <w:rPr>
            <w:color w:val="0000FF"/>
          </w:rPr>
          <w:t>законом</w:t>
        </w:r>
      </w:hyperlink>
      <w:r>
        <w:t xml:space="preserve"> от 21.03.2002 N 31-ФЗ)</w:t>
      </w:r>
    </w:p>
    <w:p w:rsidR="004012E2" w:rsidRDefault="004012E2" w:rsidP="004012E2">
      <w:pPr>
        <w:pStyle w:val="ConsPlusNormal"/>
      </w:pPr>
    </w:p>
    <w:p w:rsidR="004012E2" w:rsidRDefault="004012E2" w:rsidP="004012E2">
      <w:pPr>
        <w:pStyle w:val="ConsPlusTitle"/>
        <w:jc w:val="center"/>
        <w:outlineLvl w:val="0"/>
      </w:pPr>
      <w:r>
        <w:t>Глава III. ПРАВА И ОБЯЗАННОСТИ ОБЩЕСТВЕННОГО ОБЪЕДИНЕНИЯ</w:t>
      </w:r>
    </w:p>
    <w:p w:rsidR="004012E2" w:rsidRDefault="004012E2" w:rsidP="004012E2">
      <w:pPr>
        <w:pStyle w:val="ConsPlusNormal"/>
      </w:pPr>
    </w:p>
    <w:p w:rsidR="004012E2" w:rsidRDefault="004012E2" w:rsidP="004012E2">
      <w:pPr>
        <w:pStyle w:val="ConsPlusTitle"/>
        <w:ind w:firstLine="540"/>
        <w:jc w:val="both"/>
        <w:outlineLvl w:val="1"/>
      </w:pPr>
      <w:r>
        <w:t>Статья 27. Права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Для осуществления уставных целей общественное объединение, являющееся юридическим лицом, имеет право:</w:t>
      </w:r>
    </w:p>
    <w:p w:rsidR="004012E2" w:rsidRDefault="004012E2" w:rsidP="004012E2">
      <w:pPr>
        <w:pStyle w:val="ConsPlusNormal"/>
        <w:jc w:val="both"/>
      </w:pPr>
      <w:r>
        <w:t xml:space="preserve">(в ред. Федерального </w:t>
      </w:r>
      <w:hyperlink r:id="rId128">
        <w:r>
          <w:rPr>
            <w:color w:val="0000FF"/>
          </w:rPr>
          <w:t>закона</w:t>
        </w:r>
      </w:hyperlink>
      <w:r>
        <w:t xml:space="preserve"> от 25.07.2002 N 112-ФЗ)</w:t>
      </w:r>
    </w:p>
    <w:p w:rsidR="004012E2" w:rsidRDefault="004012E2" w:rsidP="004012E2">
      <w:pPr>
        <w:pStyle w:val="ConsPlusNormal"/>
        <w:ind w:firstLine="540"/>
        <w:jc w:val="both"/>
      </w:pPr>
      <w:r>
        <w:t>свободно распространять информацию о своей деятельности;</w:t>
      </w:r>
    </w:p>
    <w:p w:rsidR="004012E2" w:rsidRDefault="004012E2" w:rsidP="004012E2">
      <w:pPr>
        <w:pStyle w:val="ConsPlusNormal"/>
        <w:ind w:firstLine="540"/>
        <w:jc w:val="both"/>
      </w:pPr>
      <w: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4012E2" w:rsidRDefault="004012E2" w:rsidP="004012E2">
      <w:pPr>
        <w:pStyle w:val="ConsPlusNormal"/>
        <w:ind w:firstLine="540"/>
        <w:jc w:val="both"/>
      </w:pPr>
      <w:r>
        <w:t>проводить собрания, митинги, демонстрации, шествия и пикетирование;</w:t>
      </w:r>
    </w:p>
    <w:p w:rsidR="004012E2" w:rsidRDefault="004012E2" w:rsidP="004012E2">
      <w:pPr>
        <w:pStyle w:val="ConsPlusNormal"/>
        <w:ind w:firstLine="540"/>
        <w:jc w:val="both"/>
      </w:pPr>
      <w:r>
        <w:t>учреждать средства массовой информации и осуществлять издательскую деятельность;</w:t>
      </w:r>
    </w:p>
    <w:p w:rsidR="004012E2" w:rsidRDefault="004012E2" w:rsidP="004012E2">
      <w:pPr>
        <w:pStyle w:val="ConsPlusNormal"/>
        <w:ind w:firstLine="540"/>
        <w:jc w:val="both"/>
      </w:pPr>
      <w: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4012E2" w:rsidRDefault="004012E2" w:rsidP="004012E2">
      <w:pPr>
        <w:pStyle w:val="ConsPlusNormal"/>
        <w:ind w:firstLine="540"/>
        <w:jc w:val="both"/>
      </w:pPr>
      <w:r>
        <w:t>осуществлять в полном объеме полномочия, предусмотренные законами об общественных объединениях;</w:t>
      </w:r>
    </w:p>
    <w:p w:rsidR="004012E2" w:rsidRDefault="004012E2" w:rsidP="004012E2">
      <w:pPr>
        <w:pStyle w:val="ConsPlusNormal"/>
        <w:ind w:firstLine="540"/>
        <w:jc w:val="both"/>
      </w:pPr>
      <w:r>
        <w:t>выступать с инициативами по различным вопросам общественной жизни, вносить предложения в органы государственной власти;</w:t>
      </w:r>
    </w:p>
    <w:p w:rsidR="004012E2" w:rsidRDefault="004012E2" w:rsidP="004012E2">
      <w:pPr>
        <w:pStyle w:val="ConsPlusNormal"/>
        <w:ind w:firstLine="540"/>
        <w:jc w:val="both"/>
      </w:pPr>
      <w:r>
        <w:t>участвовать в выборах и референдумах в порядке, установленном законодательством Российской Федерации.</w:t>
      </w:r>
    </w:p>
    <w:p w:rsidR="004012E2" w:rsidRDefault="004012E2" w:rsidP="004012E2">
      <w:pPr>
        <w:pStyle w:val="ConsPlusNormal"/>
        <w:jc w:val="both"/>
      </w:pPr>
      <w:r>
        <w:t xml:space="preserve">(в ред. Федерального </w:t>
      </w:r>
      <w:hyperlink r:id="rId129">
        <w:r>
          <w:rPr>
            <w:color w:val="0000FF"/>
          </w:rPr>
          <w:t>закона</w:t>
        </w:r>
      </w:hyperlink>
      <w:r>
        <w:t xml:space="preserve"> от 12.03.2002 N 26-ФЗ)</w:t>
      </w:r>
    </w:p>
    <w:p w:rsidR="004012E2" w:rsidRDefault="004012E2" w:rsidP="004012E2">
      <w:pPr>
        <w:pStyle w:val="ConsPlusNormal"/>
        <w:ind w:firstLine="540"/>
        <w:jc w:val="both"/>
      </w:pPr>
      <w:r>
        <w:t xml:space="preserve">абзац исключен. - Федеральный </w:t>
      </w:r>
      <w:hyperlink r:id="rId130">
        <w:r>
          <w:rPr>
            <w:color w:val="0000FF"/>
          </w:rPr>
          <w:t>закон</w:t>
        </w:r>
      </w:hyperlink>
      <w:r>
        <w:t xml:space="preserve"> от 12.03.2002 N 26-ФЗ.</w:t>
      </w:r>
    </w:p>
    <w:p w:rsidR="004012E2" w:rsidRDefault="004012E2" w:rsidP="004012E2">
      <w:pPr>
        <w:pStyle w:val="ConsPlusNormal"/>
        <w:ind w:firstLine="540"/>
        <w:jc w:val="both"/>
      </w:pPr>
      <w:r>
        <w:t>Для осуществления уставных целей общественное объединение, не являющееся юридическим лицом, имеет право:</w:t>
      </w:r>
    </w:p>
    <w:p w:rsidR="004012E2" w:rsidRDefault="004012E2" w:rsidP="004012E2">
      <w:pPr>
        <w:pStyle w:val="ConsPlusNormal"/>
        <w:ind w:firstLine="540"/>
        <w:jc w:val="both"/>
      </w:pPr>
      <w:r>
        <w:t>свободно распространять информацию о своей деятельности;</w:t>
      </w:r>
    </w:p>
    <w:p w:rsidR="004012E2" w:rsidRDefault="004012E2" w:rsidP="004012E2">
      <w:pPr>
        <w:pStyle w:val="ConsPlusNormal"/>
        <w:ind w:firstLine="540"/>
        <w:jc w:val="both"/>
      </w:pPr>
      <w:r>
        <w:lastRenderedPageBreak/>
        <w:t>проводить собрания, митинги и демонстрации, шествия и пикетирование;</w:t>
      </w:r>
    </w:p>
    <w:p w:rsidR="004012E2" w:rsidRDefault="004012E2" w:rsidP="004012E2">
      <w:pPr>
        <w:pStyle w:val="ConsPlusNormal"/>
        <w:ind w:firstLine="540"/>
        <w:jc w:val="both"/>
      </w:pPr>
      <w: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4012E2" w:rsidRDefault="004012E2" w:rsidP="004012E2">
      <w:pPr>
        <w:pStyle w:val="ConsPlusNormal"/>
        <w:ind w:firstLine="540"/>
        <w:jc w:val="both"/>
      </w:pPr>
      <w: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4012E2" w:rsidRDefault="004012E2" w:rsidP="004012E2">
      <w:pPr>
        <w:pStyle w:val="ConsPlusNormal"/>
        <w:ind w:firstLine="540"/>
        <w:jc w:val="both"/>
      </w:pPr>
      <w: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4012E2" w:rsidRDefault="004012E2" w:rsidP="004012E2">
      <w:pPr>
        <w:pStyle w:val="ConsPlusNormal"/>
        <w:jc w:val="both"/>
      </w:pPr>
      <w:r>
        <w:t xml:space="preserve">(часть вторая введена Федеральным </w:t>
      </w:r>
      <w:hyperlink r:id="rId131">
        <w:r>
          <w:rPr>
            <w:color w:val="0000FF"/>
          </w:rPr>
          <w:t>законом</w:t>
        </w:r>
      </w:hyperlink>
      <w:r>
        <w:t xml:space="preserve"> от 25.07.2002 N 112-ФЗ)</w:t>
      </w:r>
    </w:p>
    <w:p w:rsidR="004012E2" w:rsidRDefault="004012E2" w:rsidP="004012E2">
      <w:pPr>
        <w:pStyle w:val="ConsPlusNormal"/>
        <w:ind w:firstLine="540"/>
        <w:jc w:val="both"/>
      </w:pPr>
      <w: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
    <w:p w:rsidR="004012E2" w:rsidRDefault="004012E2" w:rsidP="004012E2">
      <w:pPr>
        <w:pStyle w:val="ConsPlusNormal"/>
        <w:ind w:firstLine="540"/>
        <w:jc w:val="both"/>
      </w:pPr>
      <w:r>
        <w:t>Законами об общественных объединениях могут быть предусмотрены дополнительные права для конкретных видов общественных объединений.</w:t>
      </w:r>
    </w:p>
    <w:p w:rsidR="004012E2" w:rsidRDefault="004012E2" w:rsidP="004012E2">
      <w:pPr>
        <w:pStyle w:val="ConsPlusNormal"/>
        <w:ind w:firstLine="540"/>
        <w:jc w:val="both"/>
      </w:pPr>
      <w:r>
        <w:t xml:space="preserve">Часть пятая утратила силу с 1 декабря 2022 года. - Федеральный </w:t>
      </w:r>
      <w:hyperlink r:id="rId132">
        <w:r>
          <w:rPr>
            <w:color w:val="0000FF"/>
          </w:rPr>
          <w:t>закон</w:t>
        </w:r>
      </w:hyperlink>
      <w:r>
        <w:t xml:space="preserve"> от 14.07.2022 N 255-ФЗ.</w:t>
      </w:r>
    </w:p>
    <w:p w:rsidR="004012E2" w:rsidRDefault="004012E2" w:rsidP="004012E2">
      <w:pPr>
        <w:pStyle w:val="ConsPlusNormal"/>
      </w:pPr>
    </w:p>
    <w:p w:rsidR="004012E2" w:rsidRDefault="004012E2" w:rsidP="004012E2">
      <w:pPr>
        <w:pStyle w:val="ConsPlusTitle"/>
        <w:ind w:firstLine="540"/>
        <w:jc w:val="both"/>
        <w:outlineLvl w:val="1"/>
      </w:pPr>
      <w:r>
        <w:t>Статья 28. Права и обязанности общественного объединения при использовании своего наименования</w:t>
      </w:r>
    </w:p>
    <w:p w:rsidR="004012E2" w:rsidRDefault="004012E2" w:rsidP="004012E2">
      <w:pPr>
        <w:pStyle w:val="ConsPlusNormal"/>
        <w:jc w:val="both"/>
      </w:pPr>
      <w:r>
        <w:t xml:space="preserve">(в ред. Федерального </w:t>
      </w:r>
      <w:hyperlink r:id="rId133">
        <w:r>
          <w:rPr>
            <w:color w:val="0000FF"/>
          </w:rPr>
          <w:t>закона</w:t>
        </w:r>
      </w:hyperlink>
      <w:r>
        <w:t xml:space="preserve"> от 21.07.2014 N 236-ФЗ)</w:t>
      </w:r>
    </w:p>
    <w:p w:rsidR="004012E2" w:rsidRDefault="004012E2" w:rsidP="004012E2">
      <w:pPr>
        <w:pStyle w:val="ConsPlusNormal"/>
        <w:ind w:firstLine="540"/>
        <w:jc w:val="both"/>
      </w:pPr>
      <w:r>
        <w:t xml:space="preserve">(в ред. Федерального </w:t>
      </w:r>
      <w:hyperlink r:id="rId134">
        <w:r>
          <w:rPr>
            <w:color w:val="0000FF"/>
          </w:rPr>
          <w:t>закона</w:t>
        </w:r>
      </w:hyperlink>
      <w:r>
        <w:t xml:space="preserve"> от 19.05.2010 N 88-ФЗ)</w:t>
      </w:r>
    </w:p>
    <w:p w:rsidR="004012E2" w:rsidRDefault="004012E2" w:rsidP="004012E2">
      <w:pPr>
        <w:pStyle w:val="ConsPlusNormal"/>
        <w:ind w:firstLine="540"/>
        <w:jc w:val="both"/>
      </w:pPr>
    </w:p>
    <w:p w:rsidR="004012E2" w:rsidRDefault="004012E2" w:rsidP="004012E2">
      <w:pPr>
        <w:pStyle w:val="ConsPlusNormal"/>
        <w:ind w:firstLine="540"/>
        <w:jc w:val="both"/>
      </w:pPr>
      <w:r>
        <w:t>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w:t>
      </w:r>
    </w:p>
    <w:p w:rsidR="004012E2" w:rsidRDefault="004012E2" w:rsidP="004012E2">
      <w:pPr>
        <w:pStyle w:val="ConsPlusNormal"/>
        <w:jc w:val="both"/>
      </w:pPr>
      <w:r>
        <w:t xml:space="preserve">(в ред. Федерального </w:t>
      </w:r>
      <w:hyperlink r:id="rId135">
        <w:r>
          <w:rPr>
            <w:color w:val="0000FF"/>
          </w:rPr>
          <w:t>закона</w:t>
        </w:r>
      </w:hyperlink>
      <w:r>
        <w:t xml:space="preserve"> от 21.07.2014 N 236-ФЗ)</w:t>
      </w:r>
    </w:p>
    <w:p w:rsidR="004012E2" w:rsidRDefault="004012E2" w:rsidP="004012E2">
      <w:pPr>
        <w:pStyle w:val="ConsPlusNormal"/>
        <w:ind w:firstLine="540"/>
        <w:jc w:val="both"/>
      </w:pPr>
      <w:r>
        <w:t xml:space="preserve">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 связи с нарушением </w:t>
      </w:r>
      <w:hyperlink r:id="rId136">
        <w:r>
          <w:rPr>
            <w:color w:val="0000FF"/>
          </w:rPr>
          <w:t>пункта 1 статьи 9</w:t>
        </w:r>
      </w:hyperlink>
      <w:r>
        <w:t xml:space="preserve"> Федерального закона от 11 июля 2001 года N 95-ФЗ "О политических партиях" (далее - Федеральный закон "О политических партиях"). В наименованиях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w:t>
      </w:r>
    </w:p>
    <w:p w:rsidR="004012E2" w:rsidRDefault="004012E2" w:rsidP="004012E2">
      <w:pPr>
        <w:pStyle w:val="ConsPlusNormal"/>
        <w:jc w:val="both"/>
      </w:pPr>
      <w:r>
        <w:t xml:space="preserve">(в ред. Федерального </w:t>
      </w:r>
      <w:hyperlink r:id="rId137">
        <w:r>
          <w:rPr>
            <w:color w:val="0000FF"/>
          </w:rPr>
          <w:t>закона</w:t>
        </w:r>
      </w:hyperlink>
      <w:r>
        <w:t xml:space="preserve"> от 21.07.2014 N 236-ФЗ)</w:t>
      </w:r>
    </w:p>
    <w:p w:rsidR="004012E2" w:rsidRDefault="004012E2" w:rsidP="004012E2">
      <w:pPr>
        <w:pStyle w:val="ConsPlusNormal"/>
        <w:ind w:firstLine="540"/>
        <w:jc w:val="both"/>
      </w:pPr>
      <w:r>
        <w:t>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w:t>
      </w:r>
    </w:p>
    <w:p w:rsidR="004012E2" w:rsidRDefault="004012E2" w:rsidP="004012E2">
      <w:pPr>
        <w:pStyle w:val="ConsPlusNormal"/>
        <w:jc w:val="both"/>
      </w:pPr>
      <w:r>
        <w:t xml:space="preserve">(в ред. Федерального </w:t>
      </w:r>
      <w:hyperlink r:id="rId138">
        <w:r>
          <w:rPr>
            <w:color w:val="0000FF"/>
          </w:rPr>
          <w:t>закона</w:t>
        </w:r>
      </w:hyperlink>
      <w:r>
        <w:t xml:space="preserve"> от 21.07.2014 N 236-ФЗ)</w:t>
      </w:r>
    </w:p>
    <w:p w:rsidR="004012E2" w:rsidRDefault="004012E2" w:rsidP="004012E2">
      <w:pPr>
        <w:pStyle w:val="ConsPlusNormal"/>
        <w:ind w:firstLine="540"/>
        <w:jc w:val="both"/>
      </w:pPr>
    </w:p>
    <w:p w:rsidR="004012E2" w:rsidRDefault="004012E2" w:rsidP="004012E2">
      <w:pPr>
        <w:pStyle w:val="ConsPlusTitle"/>
        <w:ind w:firstLine="540"/>
        <w:jc w:val="both"/>
        <w:outlineLvl w:val="1"/>
      </w:pPr>
      <w:r>
        <w:t>Статья 29. Обязанности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Общественное объединение обязано:</w:t>
      </w:r>
    </w:p>
    <w:p w:rsidR="004012E2" w:rsidRDefault="004012E2" w:rsidP="004012E2">
      <w:pPr>
        <w:pStyle w:val="ConsPlusNormal"/>
        <w:ind w:firstLine="540"/>
        <w:jc w:val="both"/>
      </w:pPr>
      <w: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4012E2" w:rsidRDefault="004012E2" w:rsidP="004012E2">
      <w:pPr>
        <w:pStyle w:val="ConsPlusNormal"/>
        <w:ind w:firstLine="540"/>
        <w:jc w:val="both"/>
      </w:pPr>
      <w:r>
        <w:t>ежегодно публиковать отчет об использовании своего имущества или обеспечивать доступность ознакомления с указанным отчетом;</w:t>
      </w:r>
    </w:p>
    <w:p w:rsidR="004012E2" w:rsidRDefault="004012E2" w:rsidP="004012E2">
      <w:pPr>
        <w:pStyle w:val="ConsPlusNormal"/>
        <w:ind w:firstLine="540"/>
        <w:jc w:val="both"/>
      </w:pPr>
      <w:r>
        <w:t xml:space="preserve">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w:t>
      </w:r>
      <w:r>
        <w:lastRenderedPageBreak/>
        <w:t>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 лиц;</w:t>
      </w:r>
    </w:p>
    <w:p w:rsidR="004012E2" w:rsidRDefault="004012E2" w:rsidP="004012E2">
      <w:pPr>
        <w:pStyle w:val="ConsPlusNormal"/>
        <w:jc w:val="both"/>
      </w:pPr>
      <w:r>
        <w:t xml:space="preserve">(в ред. Федеральных законов от 21.03.2002 </w:t>
      </w:r>
      <w:hyperlink r:id="rId139">
        <w:r>
          <w:rPr>
            <w:color w:val="0000FF"/>
          </w:rPr>
          <w:t>N 31-ФЗ</w:t>
        </w:r>
      </w:hyperlink>
      <w:r>
        <w:t xml:space="preserve">, от 21.07.2014 </w:t>
      </w:r>
      <w:hyperlink r:id="rId140">
        <w:r>
          <w:rPr>
            <w:color w:val="0000FF"/>
          </w:rPr>
          <w:t>N 236-ФЗ</w:t>
        </w:r>
      </w:hyperlink>
      <w:r>
        <w:t>)</w:t>
      </w:r>
    </w:p>
    <w:p w:rsidR="004012E2" w:rsidRDefault="004012E2" w:rsidP="004012E2">
      <w:pPr>
        <w:pStyle w:val="ConsPlusNormal"/>
        <w:ind w:firstLine="540"/>
        <w:jc w:val="both"/>
      </w:pPr>
      <w: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w:t>
      </w:r>
    </w:p>
    <w:p w:rsidR="004012E2" w:rsidRDefault="004012E2" w:rsidP="004012E2">
      <w:pPr>
        <w:pStyle w:val="ConsPlusNormal"/>
        <w:jc w:val="both"/>
      </w:pPr>
      <w:r>
        <w:t xml:space="preserve">(в ред. Федерального </w:t>
      </w:r>
      <w:hyperlink r:id="rId141">
        <w:r>
          <w:rPr>
            <w:color w:val="0000FF"/>
          </w:rPr>
          <w:t>закона</w:t>
        </w:r>
      </w:hyperlink>
      <w:r>
        <w:t xml:space="preserve"> от 21.03.2002 N 31-ФЗ)</w:t>
      </w:r>
    </w:p>
    <w:p w:rsidR="004012E2" w:rsidRDefault="004012E2" w:rsidP="004012E2">
      <w:pPr>
        <w:pStyle w:val="ConsPlusNormal"/>
        <w:ind w:firstLine="540"/>
        <w:jc w:val="both"/>
      </w:pPr>
      <w: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w:t>
      </w:r>
    </w:p>
    <w:p w:rsidR="004012E2" w:rsidRDefault="004012E2" w:rsidP="004012E2">
      <w:pPr>
        <w:pStyle w:val="ConsPlusNormal"/>
        <w:jc w:val="both"/>
      </w:pPr>
      <w:r>
        <w:t xml:space="preserve">(в ред. Федерального </w:t>
      </w:r>
      <w:hyperlink r:id="rId142">
        <w:r>
          <w:rPr>
            <w:color w:val="0000FF"/>
          </w:rPr>
          <w:t>закона</w:t>
        </w:r>
      </w:hyperlink>
      <w:r>
        <w:t xml:space="preserve"> от 21.03.2002 N 31-ФЗ)</w:t>
      </w:r>
    </w:p>
    <w:p w:rsidR="004012E2" w:rsidRDefault="004012E2" w:rsidP="004012E2">
      <w:pPr>
        <w:pStyle w:val="ConsPlusNormal"/>
        <w:ind w:firstLine="540"/>
        <w:jc w:val="both"/>
      </w:pPr>
      <w: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
    <w:p w:rsidR="004012E2" w:rsidRDefault="004012E2" w:rsidP="004012E2">
      <w:pPr>
        <w:pStyle w:val="ConsPlusNormal"/>
        <w:jc w:val="both"/>
      </w:pPr>
      <w:r>
        <w:t xml:space="preserve">(в ред. Федерального </w:t>
      </w:r>
      <w:hyperlink r:id="rId143">
        <w:r>
          <w:rPr>
            <w:color w:val="0000FF"/>
          </w:rPr>
          <w:t>закона</w:t>
        </w:r>
      </w:hyperlink>
      <w:r>
        <w:t xml:space="preserve"> от 21.03.2002 N 31-ФЗ)</w:t>
      </w:r>
    </w:p>
    <w:p w:rsidR="004012E2" w:rsidRDefault="004012E2" w:rsidP="004012E2">
      <w:pPr>
        <w:pStyle w:val="ConsPlusNormal"/>
        <w:ind w:firstLine="540"/>
        <w:jc w:val="both"/>
      </w:pPr>
      <w:bookmarkStart w:id="7" w:name="P366"/>
      <w:bookmarkEnd w:id="7"/>
      <w:r>
        <w:t xml:space="preserve">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w:t>
      </w:r>
      <w:hyperlink r:id="rId144">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о целях расходования этих денежных средств и использования иного имущества и об их фактическом расходовании и использовании по </w:t>
      </w:r>
      <w:hyperlink r:id="rId145">
        <w:r>
          <w:rPr>
            <w:color w:val="0000FF"/>
          </w:rPr>
          <w:t>форме</w:t>
        </w:r>
      </w:hyperlink>
      <w:r>
        <w:t xml:space="preserve"> и в </w:t>
      </w:r>
      <w:hyperlink r:id="rId146">
        <w:r>
          <w:rPr>
            <w:color w:val="0000FF"/>
          </w:rPr>
          <w:t>сроки</w:t>
        </w:r>
      </w:hyperlink>
      <w:r>
        <w:t>, которые установлены уполномоченным федеральным органом исполнительной власти.</w:t>
      </w:r>
    </w:p>
    <w:p w:rsidR="004012E2" w:rsidRDefault="004012E2" w:rsidP="004012E2">
      <w:pPr>
        <w:pStyle w:val="ConsPlusNormal"/>
        <w:jc w:val="both"/>
      </w:pPr>
      <w:r>
        <w:t xml:space="preserve">(в ред. Федеральных законов от 20.07.2012 </w:t>
      </w:r>
      <w:hyperlink r:id="rId147">
        <w:r>
          <w:rPr>
            <w:color w:val="0000FF"/>
          </w:rPr>
          <w:t>N 121-ФЗ</w:t>
        </w:r>
      </w:hyperlink>
      <w:r>
        <w:t xml:space="preserve">, от 05.12.2022 </w:t>
      </w:r>
      <w:hyperlink r:id="rId148">
        <w:r>
          <w:rPr>
            <w:color w:val="0000FF"/>
          </w:rPr>
          <w:t>N 498-ФЗ</w:t>
        </w:r>
      </w:hyperlink>
      <w:r>
        <w:t>)</w:t>
      </w:r>
    </w:p>
    <w:p w:rsidR="004012E2" w:rsidRDefault="004012E2" w:rsidP="004012E2">
      <w:pPr>
        <w:pStyle w:val="ConsPlusNormal"/>
        <w:ind w:firstLine="540"/>
        <w:jc w:val="both"/>
      </w:pPr>
      <w:r>
        <w:t xml:space="preserve">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w:t>
      </w:r>
      <w:hyperlink r:id="rId14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w:t>
      </w:r>
    </w:p>
    <w:p w:rsidR="004012E2" w:rsidRDefault="004012E2" w:rsidP="004012E2">
      <w:pPr>
        <w:pStyle w:val="ConsPlusNormal"/>
        <w:jc w:val="both"/>
      </w:pPr>
      <w:r>
        <w:t xml:space="preserve">(в ред. Федеральных законов от 21.03.2002 </w:t>
      </w:r>
      <w:hyperlink r:id="rId150">
        <w:r>
          <w:rPr>
            <w:color w:val="0000FF"/>
          </w:rPr>
          <w:t>N 31-ФЗ</w:t>
        </w:r>
      </w:hyperlink>
      <w:r>
        <w:t xml:space="preserve">, от 08.12.2003 </w:t>
      </w:r>
      <w:hyperlink r:id="rId151">
        <w:r>
          <w:rPr>
            <w:color w:val="0000FF"/>
          </w:rPr>
          <w:t>N 169-ФЗ</w:t>
        </w:r>
      </w:hyperlink>
      <w:r>
        <w:t xml:space="preserve">, от 24.07.2023 </w:t>
      </w:r>
      <w:hyperlink r:id="rId152">
        <w:r>
          <w:rPr>
            <w:color w:val="0000FF"/>
          </w:rPr>
          <w:t>N 360-ФЗ</w:t>
        </w:r>
      </w:hyperlink>
      <w:r>
        <w:t>)</w:t>
      </w:r>
    </w:p>
    <w:p w:rsidR="004012E2" w:rsidRDefault="004012E2" w:rsidP="004012E2">
      <w:pPr>
        <w:pStyle w:val="ConsPlusNormal"/>
        <w:ind w:firstLine="540"/>
        <w:jc w:val="both"/>
      </w:pPr>
      <w:r>
        <w:t>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4012E2" w:rsidRDefault="004012E2" w:rsidP="004012E2">
      <w:pPr>
        <w:pStyle w:val="ConsPlusNormal"/>
        <w:jc w:val="both"/>
      </w:pPr>
      <w:r>
        <w:t xml:space="preserve">(часть третья введена Федеральным </w:t>
      </w:r>
      <w:hyperlink r:id="rId153">
        <w:r>
          <w:rPr>
            <w:color w:val="0000FF"/>
          </w:rPr>
          <w:t>законом</w:t>
        </w:r>
      </w:hyperlink>
      <w:r>
        <w:t xml:space="preserve"> от 21.03.2002 N 31-ФЗ; в ред. Федерального </w:t>
      </w:r>
      <w:hyperlink r:id="rId154">
        <w:r>
          <w:rPr>
            <w:color w:val="0000FF"/>
          </w:rPr>
          <w:t>закона</w:t>
        </w:r>
      </w:hyperlink>
      <w:r>
        <w:t xml:space="preserve"> от 10.01.2006 N 18-ФЗ)</w:t>
      </w:r>
    </w:p>
    <w:p w:rsidR="004012E2" w:rsidRDefault="004012E2" w:rsidP="004012E2">
      <w:pPr>
        <w:pStyle w:val="ConsPlusNormal"/>
        <w:ind w:firstLine="540"/>
        <w:jc w:val="both"/>
      </w:pPr>
      <w:r>
        <w:t>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4012E2" w:rsidRDefault="004012E2" w:rsidP="004012E2">
      <w:pPr>
        <w:pStyle w:val="ConsPlusNormal"/>
        <w:jc w:val="both"/>
      </w:pPr>
      <w:r>
        <w:t xml:space="preserve">(часть четвертая введена Федеральным </w:t>
      </w:r>
      <w:hyperlink r:id="rId155">
        <w:r>
          <w:rPr>
            <w:color w:val="0000FF"/>
          </w:rPr>
          <w:t>законом</w:t>
        </w:r>
      </w:hyperlink>
      <w:r>
        <w:t xml:space="preserve"> от 10.01.2006 N 18-ФЗ)</w:t>
      </w:r>
    </w:p>
    <w:p w:rsidR="004012E2" w:rsidRDefault="004012E2" w:rsidP="004012E2">
      <w:pPr>
        <w:pStyle w:val="ConsPlusNormal"/>
        <w:ind w:firstLine="540"/>
        <w:jc w:val="both"/>
      </w:pPr>
      <w:r>
        <w:t xml:space="preserve">Непредставление общественным объединением в установленный срок сведений, предусмотренных </w:t>
      </w:r>
      <w:hyperlink w:anchor="P366">
        <w:r>
          <w:rPr>
            <w:color w:val="0000FF"/>
          </w:rPr>
          <w:t>абзацем восьмым части первой</w:t>
        </w:r>
      </w:hyperlink>
      <w:r>
        <w:t xml:space="preserve">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w:t>
      </w:r>
      <w:r>
        <w:lastRenderedPageBreak/>
        <w:t>реестра юридических лиц.</w:t>
      </w:r>
    </w:p>
    <w:p w:rsidR="004012E2" w:rsidRDefault="004012E2" w:rsidP="004012E2">
      <w:pPr>
        <w:pStyle w:val="ConsPlusNormal"/>
        <w:jc w:val="both"/>
      </w:pPr>
      <w:r>
        <w:t xml:space="preserve">(часть пятая введена Федеральным </w:t>
      </w:r>
      <w:hyperlink r:id="rId156">
        <w:r>
          <w:rPr>
            <w:color w:val="0000FF"/>
          </w:rPr>
          <w:t>законом</w:t>
        </w:r>
      </w:hyperlink>
      <w:r>
        <w:t xml:space="preserve"> от 10.01.2006 N 18-ФЗ)</w:t>
      </w:r>
    </w:p>
    <w:p w:rsidR="004012E2" w:rsidRDefault="004012E2" w:rsidP="004012E2">
      <w:pPr>
        <w:pStyle w:val="ConsPlusNormal"/>
        <w:ind w:firstLine="540"/>
        <w:jc w:val="both"/>
      </w:pPr>
      <w:r>
        <w:t xml:space="preserve">Часть шестая утратила силу с 1 декабря 2022 года. - Федеральный </w:t>
      </w:r>
      <w:hyperlink r:id="rId157">
        <w:r>
          <w:rPr>
            <w:color w:val="0000FF"/>
          </w:rPr>
          <w:t>закон</w:t>
        </w:r>
      </w:hyperlink>
      <w:r>
        <w:t xml:space="preserve"> от 14.07.2022 N 255-ФЗ.</w:t>
      </w:r>
    </w:p>
    <w:p w:rsidR="004012E2" w:rsidRDefault="004012E2" w:rsidP="004012E2">
      <w:pPr>
        <w:pStyle w:val="ConsPlusNormal"/>
      </w:pPr>
    </w:p>
    <w:p w:rsidR="004012E2" w:rsidRDefault="004012E2" w:rsidP="004012E2">
      <w:pPr>
        <w:pStyle w:val="ConsPlusTitle"/>
        <w:ind w:firstLine="540"/>
        <w:jc w:val="both"/>
        <w:outlineLvl w:val="1"/>
      </w:pPr>
      <w:r>
        <w:t xml:space="preserve">Статья 29.1. Утратила силу с 1 декабря 2022 года. - Федеральный </w:t>
      </w:r>
      <w:hyperlink r:id="rId158">
        <w:r>
          <w:rPr>
            <w:color w:val="0000FF"/>
          </w:rPr>
          <w:t>закон</w:t>
        </w:r>
      </w:hyperlink>
      <w:r>
        <w:t xml:space="preserve"> от 14.07.2022 N 255-ФЗ.</w:t>
      </w:r>
    </w:p>
    <w:p w:rsidR="004012E2" w:rsidRDefault="004012E2" w:rsidP="004012E2">
      <w:pPr>
        <w:pStyle w:val="ConsPlusNormal"/>
      </w:pPr>
    </w:p>
    <w:p w:rsidR="004012E2" w:rsidRDefault="004012E2" w:rsidP="004012E2">
      <w:pPr>
        <w:pStyle w:val="ConsPlusTitle"/>
        <w:jc w:val="center"/>
        <w:outlineLvl w:val="0"/>
      </w:pPr>
      <w:r>
        <w:t>Глава IV. СОБСТВЕННОСТЬ ОБЩЕСТВЕННОГО ОБЪЕДИНЕНИЯ.</w:t>
      </w:r>
    </w:p>
    <w:p w:rsidR="004012E2" w:rsidRDefault="004012E2" w:rsidP="004012E2">
      <w:pPr>
        <w:pStyle w:val="ConsPlusTitle"/>
        <w:jc w:val="center"/>
      </w:pPr>
      <w:r>
        <w:t>УПРАВЛЕНИЕ ИМУЩЕСТВОМ ОБЩЕСТВЕННОГО ОБЪЕДИНЕНИЯ</w:t>
      </w:r>
    </w:p>
    <w:p w:rsidR="004012E2" w:rsidRDefault="004012E2" w:rsidP="004012E2">
      <w:pPr>
        <w:pStyle w:val="ConsPlusNormal"/>
      </w:pPr>
    </w:p>
    <w:p w:rsidR="004012E2" w:rsidRDefault="004012E2" w:rsidP="004012E2">
      <w:pPr>
        <w:pStyle w:val="ConsPlusTitle"/>
        <w:ind w:firstLine="540"/>
        <w:jc w:val="both"/>
        <w:outlineLvl w:val="1"/>
      </w:pPr>
      <w:r>
        <w:t>Статья 30. Собственность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w:t>
      </w:r>
    </w:p>
    <w:p w:rsidR="004012E2" w:rsidRDefault="004012E2" w:rsidP="004012E2">
      <w:pPr>
        <w:pStyle w:val="ConsPlusNormal"/>
        <w:ind w:firstLine="540"/>
        <w:jc w:val="both"/>
      </w:pPr>
      <w:r>
        <w:t>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rsidR="004012E2" w:rsidRDefault="004012E2" w:rsidP="004012E2">
      <w:pPr>
        <w:pStyle w:val="ConsPlusNormal"/>
        <w:ind w:firstLine="540"/>
        <w:jc w:val="both"/>
      </w:pPr>
      <w: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4012E2" w:rsidRDefault="004012E2" w:rsidP="004012E2">
      <w:pPr>
        <w:pStyle w:val="ConsPlusNormal"/>
        <w:ind w:firstLine="540"/>
        <w:jc w:val="both"/>
      </w:pPr>
      <w:r>
        <w:t>Общественные фонды могут осуществлять свою деятельность на основе доверительного управления.</w:t>
      </w:r>
    </w:p>
    <w:p w:rsidR="004012E2" w:rsidRDefault="004012E2" w:rsidP="004012E2">
      <w:pPr>
        <w:pStyle w:val="ConsPlusNormal"/>
        <w:ind w:firstLine="540"/>
        <w:jc w:val="both"/>
      </w:pPr>
      <w:r>
        <w:t>Собственность общественного объединения охраняется законом.</w:t>
      </w:r>
    </w:p>
    <w:p w:rsidR="004012E2" w:rsidRDefault="004012E2" w:rsidP="004012E2">
      <w:pPr>
        <w:pStyle w:val="ConsPlusNormal"/>
      </w:pPr>
    </w:p>
    <w:p w:rsidR="004012E2" w:rsidRDefault="004012E2" w:rsidP="004012E2">
      <w:pPr>
        <w:pStyle w:val="ConsPlusTitle"/>
        <w:ind w:firstLine="540"/>
        <w:jc w:val="both"/>
        <w:outlineLvl w:val="1"/>
      </w:pPr>
      <w:r>
        <w:t>Статья 31. Источники формирования имущества общественного объединения</w:t>
      </w:r>
    </w:p>
    <w:p w:rsidR="004012E2" w:rsidRDefault="004012E2" w:rsidP="004012E2">
      <w:pPr>
        <w:pStyle w:val="ConsPlusNormal"/>
      </w:pPr>
    </w:p>
    <w:p w:rsidR="004012E2" w:rsidRDefault="004012E2" w:rsidP="004012E2">
      <w:pPr>
        <w:pStyle w:val="ConsPlusNormal"/>
        <w:ind w:firstLine="540"/>
        <w:jc w:val="both"/>
      </w:pPr>
      <w:r>
        <w:t>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w:t>
      </w:r>
    </w:p>
    <w:p w:rsidR="004012E2" w:rsidRDefault="004012E2" w:rsidP="004012E2">
      <w:pPr>
        <w:pStyle w:val="ConsPlusNormal"/>
        <w:ind w:firstLine="540"/>
        <w:jc w:val="both"/>
      </w:pPr>
      <w:r>
        <w:t xml:space="preserve">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w:t>
      </w:r>
      <w:hyperlink r:id="rId159">
        <w:r>
          <w:rPr>
            <w:color w:val="0000FF"/>
          </w:rPr>
          <w:t>законом</w:t>
        </w:r>
      </w:hyperlink>
      <w:r>
        <w:t xml:space="preserve"> "О политических партиях" и законодательством Российской Федерации о выборах.</w:t>
      </w:r>
    </w:p>
    <w:p w:rsidR="004012E2" w:rsidRDefault="004012E2" w:rsidP="004012E2">
      <w:pPr>
        <w:pStyle w:val="ConsPlusNormal"/>
        <w:jc w:val="both"/>
      </w:pPr>
      <w:r>
        <w:t xml:space="preserve">(часть вторая в ред. Федерального </w:t>
      </w:r>
      <w:hyperlink r:id="rId160">
        <w:r>
          <w:rPr>
            <w:color w:val="0000FF"/>
          </w:rPr>
          <w:t>закона</w:t>
        </w:r>
      </w:hyperlink>
      <w:r>
        <w:t xml:space="preserve"> от 12.03.2002 N 26-ФЗ)</w:t>
      </w:r>
    </w:p>
    <w:p w:rsidR="004012E2" w:rsidRDefault="004012E2" w:rsidP="004012E2">
      <w:pPr>
        <w:pStyle w:val="ConsPlusNormal"/>
      </w:pPr>
    </w:p>
    <w:p w:rsidR="004012E2" w:rsidRDefault="004012E2" w:rsidP="004012E2">
      <w:pPr>
        <w:pStyle w:val="ConsPlusTitle"/>
        <w:ind w:firstLine="540"/>
        <w:jc w:val="both"/>
        <w:outlineLvl w:val="1"/>
      </w:pPr>
      <w:r>
        <w:t>Статья 32. Субъекты права собственности в общественных организациях</w:t>
      </w:r>
    </w:p>
    <w:p w:rsidR="004012E2" w:rsidRDefault="004012E2" w:rsidP="004012E2">
      <w:pPr>
        <w:pStyle w:val="ConsPlusNormal"/>
      </w:pPr>
    </w:p>
    <w:p w:rsidR="004012E2" w:rsidRDefault="004012E2" w:rsidP="004012E2">
      <w:pPr>
        <w:pStyle w:val="ConsPlusNormal"/>
        <w:ind w:firstLine="540"/>
        <w:jc w:val="both"/>
      </w:pPr>
      <w:r>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w:t>
      </w:r>
    </w:p>
    <w:p w:rsidR="004012E2" w:rsidRDefault="004012E2" w:rsidP="004012E2">
      <w:pPr>
        <w:pStyle w:val="ConsPlusNormal"/>
        <w:ind w:firstLine="540"/>
        <w:jc w:val="both"/>
      </w:pPr>
      <w:r>
        <w:t xml:space="preserve">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w:t>
      </w:r>
      <w:r>
        <w:lastRenderedPageBreak/>
        <w:t>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rsidR="004012E2" w:rsidRDefault="004012E2" w:rsidP="004012E2">
      <w:pPr>
        <w:pStyle w:val="ConsPlusNormal"/>
        <w:ind w:firstLine="540"/>
        <w:jc w:val="both"/>
      </w:pPr>
      <w:r>
        <w:t>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sidR="004012E2" w:rsidRDefault="004012E2" w:rsidP="004012E2">
      <w:pPr>
        <w:pStyle w:val="ConsPlusNormal"/>
      </w:pPr>
    </w:p>
    <w:p w:rsidR="004012E2" w:rsidRDefault="004012E2" w:rsidP="004012E2">
      <w:pPr>
        <w:pStyle w:val="ConsPlusTitle"/>
        <w:ind w:firstLine="540"/>
        <w:jc w:val="both"/>
        <w:outlineLvl w:val="1"/>
      </w:pPr>
      <w:r>
        <w:t>Статья 33. Субъекты права собственности в общественных движениях</w:t>
      </w:r>
    </w:p>
    <w:p w:rsidR="004012E2" w:rsidRDefault="004012E2" w:rsidP="004012E2">
      <w:pPr>
        <w:pStyle w:val="ConsPlusNormal"/>
      </w:pPr>
    </w:p>
    <w:p w:rsidR="004012E2" w:rsidRDefault="004012E2" w:rsidP="004012E2">
      <w:pPr>
        <w:pStyle w:val="ConsPlusNormal"/>
        <w:ind w:firstLine="540"/>
        <w:jc w:val="both"/>
      </w:pPr>
      <w: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4012E2" w:rsidRDefault="004012E2" w:rsidP="004012E2">
      <w:pPr>
        <w:pStyle w:val="ConsPlusNormal"/>
      </w:pPr>
    </w:p>
    <w:p w:rsidR="004012E2" w:rsidRDefault="004012E2" w:rsidP="004012E2">
      <w:pPr>
        <w:pStyle w:val="ConsPlusTitle"/>
        <w:ind w:firstLine="540"/>
        <w:jc w:val="both"/>
        <w:outlineLvl w:val="1"/>
      </w:pPr>
      <w:r>
        <w:t>Статья 34. Субъекты права собственности в общественных фондах</w:t>
      </w:r>
    </w:p>
    <w:p w:rsidR="004012E2" w:rsidRDefault="004012E2" w:rsidP="004012E2">
      <w:pPr>
        <w:pStyle w:val="ConsPlusNormal"/>
      </w:pPr>
    </w:p>
    <w:p w:rsidR="004012E2" w:rsidRDefault="004012E2" w:rsidP="004012E2">
      <w:pPr>
        <w:pStyle w:val="ConsPlusNormal"/>
        <w:ind w:firstLine="540"/>
        <w:jc w:val="both"/>
      </w:pPr>
      <w: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sidR="004012E2" w:rsidRDefault="004012E2" w:rsidP="004012E2">
      <w:pPr>
        <w:pStyle w:val="ConsPlusNormal"/>
      </w:pPr>
    </w:p>
    <w:p w:rsidR="004012E2" w:rsidRDefault="004012E2" w:rsidP="004012E2">
      <w:pPr>
        <w:pStyle w:val="ConsPlusTitle"/>
        <w:ind w:firstLine="540"/>
        <w:jc w:val="both"/>
        <w:outlineLvl w:val="1"/>
      </w:pPr>
      <w:r>
        <w:t>Статья 35. Управление имуществом в общественных учреждениях</w:t>
      </w:r>
    </w:p>
    <w:p w:rsidR="004012E2" w:rsidRDefault="004012E2" w:rsidP="004012E2">
      <w:pPr>
        <w:pStyle w:val="ConsPlusNormal"/>
      </w:pPr>
    </w:p>
    <w:p w:rsidR="004012E2" w:rsidRDefault="004012E2" w:rsidP="004012E2">
      <w:pPr>
        <w:pStyle w:val="ConsPlusNormal"/>
        <w:ind w:firstLine="540"/>
        <w:jc w:val="both"/>
      </w:pPr>
      <w:r>
        <w:t>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w:t>
      </w:r>
    </w:p>
    <w:p w:rsidR="004012E2" w:rsidRDefault="004012E2" w:rsidP="004012E2">
      <w:pPr>
        <w:pStyle w:val="ConsPlusNormal"/>
        <w:ind w:firstLine="540"/>
        <w:jc w:val="both"/>
      </w:pPr>
      <w:r>
        <w:t>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rsidR="004012E2" w:rsidRDefault="004012E2" w:rsidP="004012E2">
      <w:pPr>
        <w:pStyle w:val="ConsPlusNormal"/>
        <w:ind w:firstLine="540"/>
        <w:jc w:val="both"/>
      </w:pPr>
      <w:r>
        <w:t>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rsidR="004012E2" w:rsidRDefault="004012E2" w:rsidP="004012E2">
      <w:pPr>
        <w:pStyle w:val="ConsPlusNormal"/>
        <w:ind w:firstLine="540"/>
        <w:jc w:val="both"/>
      </w:pPr>
      <w:r>
        <w:t>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w:t>
      </w:r>
    </w:p>
    <w:p w:rsidR="004012E2" w:rsidRDefault="004012E2" w:rsidP="004012E2">
      <w:pPr>
        <w:pStyle w:val="ConsPlusNormal"/>
        <w:ind w:firstLine="540"/>
        <w:jc w:val="both"/>
      </w:pPr>
      <w:r>
        <w:t>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4012E2" w:rsidRDefault="004012E2" w:rsidP="004012E2">
      <w:pPr>
        <w:pStyle w:val="ConsPlusNormal"/>
        <w:ind w:firstLine="540"/>
        <w:jc w:val="both"/>
      </w:pPr>
      <w:r>
        <w:t>Если в соответствии с учредительными документами общественным учреждениям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4012E2" w:rsidRDefault="004012E2" w:rsidP="004012E2">
      <w:pPr>
        <w:pStyle w:val="ConsPlusNormal"/>
        <w:ind w:firstLine="540"/>
        <w:jc w:val="both"/>
      </w:pPr>
      <w:r>
        <w:t>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w:t>
      </w:r>
    </w:p>
    <w:p w:rsidR="004012E2" w:rsidRDefault="004012E2" w:rsidP="004012E2">
      <w:pPr>
        <w:pStyle w:val="ConsPlusNormal"/>
      </w:pPr>
    </w:p>
    <w:p w:rsidR="004012E2" w:rsidRDefault="004012E2" w:rsidP="004012E2">
      <w:pPr>
        <w:pStyle w:val="ConsPlusTitle"/>
        <w:ind w:firstLine="540"/>
        <w:jc w:val="both"/>
        <w:outlineLvl w:val="1"/>
      </w:pPr>
      <w:r>
        <w:t>Статья 36. Субъекты права собственности в органах общественной самодеятельности</w:t>
      </w:r>
    </w:p>
    <w:p w:rsidR="004012E2" w:rsidRDefault="004012E2" w:rsidP="004012E2">
      <w:pPr>
        <w:pStyle w:val="ConsPlusNormal"/>
      </w:pPr>
    </w:p>
    <w:p w:rsidR="004012E2" w:rsidRDefault="004012E2" w:rsidP="004012E2">
      <w:pPr>
        <w:pStyle w:val="ConsPlusNormal"/>
        <w:ind w:firstLine="540"/>
        <w:jc w:val="both"/>
      </w:pPr>
      <w:r>
        <w:lastRenderedPageBreak/>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sidR="004012E2" w:rsidRDefault="004012E2" w:rsidP="004012E2">
      <w:pPr>
        <w:pStyle w:val="ConsPlusNormal"/>
      </w:pPr>
    </w:p>
    <w:p w:rsidR="004012E2" w:rsidRDefault="004012E2" w:rsidP="004012E2">
      <w:pPr>
        <w:pStyle w:val="ConsPlusTitle"/>
        <w:ind w:firstLine="540"/>
        <w:jc w:val="both"/>
        <w:outlineLvl w:val="1"/>
      </w:pPr>
      <w:r>
        <w:t>Статья 37. Предпринимательская деятельность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 xml:space="preserve">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w:t>
      </w:r>
      <w:hyperlink r:id="rId161">
        <w:r>
          <w:rPr>
            <w:color w:val="0000FF"/>
          </w:rPr>
          <w:t>кодексом</w:t>
        </w:r>
      </w:hyperlink>
      <w:r>
        <w:t xml:space="preserve"> Российской Федерации, Федеральным </w:t>
      </w:r>
      <w:hyperlink r:id="rId162">
        <w:r>
          <w:rPr>
            <w:color w:val="0000FF"/>
          </w:rPr>
          <w:t>законом</w:t>
        </w:r>
      </w:hyperlink>
      <w:r>
        <w:t xml:space="preserve"> "О введении в действие части первой Гражданского кодекса Российской Федерации" и другими законодательными актами Российской Федерации.</w:t>
      </w:r>
    </w:p>
    <w:p w:rsidR="004012E2" w:rsidRDefault="004012E2" w:rsidP="004012E2">
      <w:pPr>
        <w:pStyle w:val="ConsPlusNormal"/>
        <w:ind w:firstLine="540"/>
        <w:jc w:val="both"/>
      </w:pPr>
      <w:r>
        <w:t>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w:t>
      </w:r>
    </w:p>
    <w:p w:rsidR="004012E2" w:rsidRDefault="004012E2" w:rsidP="004012E2">
      <w:pPr>
        <w:pStyle w:val="ConsPlusNormal"/>
        <w:ind w:firstLine="540"/>
        <w:jc w:val="both"/>
      </w:pPr>
      <w:r>
        <w:t>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sidR="004012E2" w:rsidRDefault="004012E2" w:rsidP="004012E2">
      <w:pPr>
        <w:pStyle w:val="ConsPlusNormal"/>
      </w:pPr>
    </w:p>
    <w:p w:rsidR="004012E2" w:rsidRDefault="004012E2" w:rsidP="004012E2">
      <w:pPr>
        <w:pStyle w:val="ConsPlusTitle"/>
        <w:ind w:firstLine="540"/>
        <w:jc w:val="both"/>
        <w:outlineLvl w:val="1"/>
      </w:pPr>
      <w:r>
        <w:t>Статья 38. Надзор и контроль за деятельностью общественных объединений</w:t>
      </w:r>
    </w:p>
    <w:p w:rsidR="004012E2" w:rsidRDefault="004012E2" w:rsidP="004012E2">
      <w:pPr>
        <w:pStyle w:val="ConsPlusNormal"/>
        <w:ind w:firstLine="540"/>
        <w:jc w:val="both"/>
      </w:pPr>
      <w:r>
        <w:t xml:space="preserve">(в ред. Федерального </w:t>
      </w:r>
      <w:hyperlink r:id="rId163">
        <w:r>
          <w:rPr>
            <w:color w:val="0000FF"/>
          </w:rPr>
          <w:t>закона</w:t>
        </w:r>
      </w:hyperlink>
      <w:r>
        <w:t xml:space="preserve"> от 10.01.2006 N 18-ФЗ)</w:t>
      </w:r>
    </w:p>
    <w:p w:rsidR="004012E2" w:rsidRDefault="004012E2" w:rsidP="004012E2">
      <w:pPr>
        <w:pStyle w:val="ConsPlusNormal"/>
        <w:ind w:firstLine="540"/>
        <w:jc w:val="both"/>
      </w:pPr>
    </w:p>
    <w:p w:rsidR="004012E2" w:rsidRDefault="004012E2" w:rsidP="004012E2">
      <w:pPr>
        <w:pStyle w:val="ConsPlusNormal"/>
        <w:ind w:firstLine="540"/>
        <w:jc w:val="both"/>
      </w:pPr>
      <w:r>
        <w:t>Надзор за соблюдением законов общественными объединениями осуществляет прокуратура Российской Федерации.</w:t>
      </w:r>
    </w:p>
    <w:p w:rsidR="004012E2" w:rsidRDefault="004012E2" w:rsidP="004012E2">
      <w:pPr>
        <w:pStyle w:val="ConsPlusNormal"/>
        <w:ind w:firstLine="540"/>
        <w:jc w:val="both"/>
      </w:pPr>
      <w:r>
        <w:t>Орган, принимающий решения о государственной регистрации общественных объединений, осуществляет контроль за соответствием деятельности общественных объединений их уставным целям. При осуществлении данного контроля указанный орган вправе:</w:t>
      </w:r>
    </w:p>
    <w:p w:rsidR="004012E2" w:rsidRDefault="004012E2" w:rsidP="004012E2">
      <w:pPr>
        <w:pStyle w:val="ConsPlusNormal"/>
        <w:jc w:val="both"/>
      </w:pPr>
      <w:r>
        <w:t xml:space="preserve">(в ред. Федерального </w:t>
      </w:r>
      <w:hyperlink r:id="rId164">
        <w:r>
          <w:rPr>
            <w:color w:val="0000FF"/>
          </w:rPr>
          <w:t>закона</w:t>
        </w:r>
      </w:hyperlink>
      <w:r>
        <w:t xml:space="preserve"> от 30.12.2020 N 481-ФЗ)</w:t>
      </w:r>
    </w:p>
    <w:p w:rsidR="004012E2" w:rsidRDefault="004012E2" w:rsidP="004012E2">
      <w:pPr>
        <w:pStyle w:val="ConsPlusNormal"/>
        <w:ind w:firstLine="540"/>
        <w:jc w:val="both"/>
      </w:pPr>
      <w:r>
        <w:t>1) запрашивать у руководящих органов общественных объединений их распорядительные документы;</w:t>
      </w:r>
    </w:p>
    <w:p w:rsidR="004012E2" w:rsidRDefault="004012E2" w:rsidP="004012E2">
      <w:pPr>
        <w:pStyle w:val="ConsPlusNormal"/>
        <w:ind w:firstLine="540"/>
        <w:jc w:val="both"/>
      </w:pPr>
      <w:r>
        <w:t>2) направлять своих представителей для участия в проводимых общественными объединениями мероприятиях;</w:t>
      </w:r>
    </w:p>
    <w:p w:rsidR="004012E2" w:rsidRDefault="004012E2" w:rsidP="004012E2">
      <w:pPr>
        <w:pStyle w:val="ConsPlusNormal"/>
        <w:ind w:firstLine="540"/>
        <w:jc w:val="both"/>
      </w:pPr>
      <w:r>
        <w:t xml:space="preserve">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w:t>
      </w:r>
      <w:hyperlink r:id="rId165">
        <w:r>
          <w:rPr>
            <w:color w:val="0000FF"/>
          </w:rPr>
          <w:t>порядке</w:t>
        </w:r>
      </w:hyperlink>
      <w:r>
        <w:t xml:space="preserve">,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w:t>
      </w:r>
      <w:hyperlink w:anchor="P447">
        <w:r>
          <w:rPr>
            <w:color w:val="0000FF"/>
          </w:rPr>
          <w:t>части пятой</w:t>
        </w:r>
      </w:hyperlink>
      <w:r>
        <w:t xml:space="preserve"> настоящей статьи;</w:t>
      </w:r>
    </w:p>
    <w:p w:rsidR="004012E2" w:rsidRDefault="004012E2" w:rsidP="004012E2">
      <w:pPr>
        <w:pStyle w:val="ConsPlusNormal"/>
        <w:jc w:val="both"/>
      </w:pPr>
      <w:r>
        <w:t xml:space="preserve">(в ред. Федерального </w:t>
      </w:r>
      <w:hyperlink r:id="rId166">
        <w:r>
          <w:rPr>
            <w:color w:val="0000FF"/>
          </w:rPr>
          <w:t>закона</w:t>
        </w:r>
      </w:hyperlink>
      <w:r>
        <w:t xml:space="preserve"> от 08.03.2015 N 43-ФЗ)</w:t>
      </w:r>
    </w:p>
    <w:p w:rsidR="004012E2" w:rsidRDefault="004012E2" w:rsidP="004012E2">
      <w:pPr>
        <w:pStyle w:val="ConsPlusNormal"/>
        <w:ind w:firstLine="540"/>
        <w:jc w:val="both"/>
      </w:pPr>
      <w:r>
        <w:t>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4012E2" w:rsidRDefault="004012E2" w:rsidP="004012E2">
      <w:pPr>
        <w:pStyle w:val="ConsPlusNormal"/>
        <w:ind w:firstLine="540"/>
        <w:jc w:val="both"/>
      </w:pPr>
      <w:r>
        <w:t xml:space="preserve">5) в случае выявления нарушения общественными объединениями </w:t>
      </w:r>
      <w:hyperlink r:id="rId167">
        <w:r>
          <w:rPr>
            <w:color w:val="0000FF"/>
          </w:rPr>
          <w:t>Конституции</w:t>
        </w:r>
      </w:hyperlink>
      <w:r>
        <w:t xml:space="preserve">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w:t>
      </w:r>
      <w:r>
        <w:lastRenderedPageBreak/>
        <w:t>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4012E2" w:rsidRDefault="004012E2" w:rsidP="004012E2">
      <w:pPr>
        <w:pStyle w:val="ConsPlusNormal"/>
        <w:ind w:firstLine="540"/>
        <w:jc w:val="both"/>
      </w:pPr>
      <w:r>
        <w:t xml:space="preserve">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 или решение о его включении в реестр, предусмотренный </w:t>
      </w:r>
      <w:hyperlink r:id="rId168">
        <w:r>
          <w:rPr>
            <w:color w:val="0000FF"/>
          </w:rPr>
          <w:t>частью 1 статьи 5</w:t>
        </w:r>
      </w:hyperlink>
      <w:r>
        <w:t xml:space="preserve"> Федерального закона от 14 июля 2022 года N 255-ФЗ "О контроле за деятельностью лиц, находящихся под иностранным влиянием".</w:t>
      </w:r>
    </w:p>
    <w:p w:rsidR="004012E2" w:rsidRDefault="004012E2" w:rsidP="004012E2">
      <w:pPr>
        <w:pStyle w:val="ConsPlusNormal"/>
        <w:jc w:val="both"/>
      </w:pPr>
      <w:r>
        <w:t xml:space="preserve">(в ред. Федеральных законов от 20.07.2012 </w:t>
      </w:r>
      <w:hyperlink r:id="rId169">
        <w:r>
          <w:rPr>
            <w:color w:val="0000FF"/>
          </w:rPr>
          <w:t>N 121-ФЗ</w:t>
        </w:r>
      </w:hyperlink>
      <w:r>
        <w:t xml:space="preserve">, от 30.12.2020 </w:t>
      </w:r>
      <w:hyperlink r:id="rId170">
        <w:r>
          <w:rPr>
            <w:color w:val="0000FF"/>
          </w:rPr>
          <w:t>N 481-ФЗ</w:t>
        </w:r>
      </w:hyperlink>
      <w:r>
        <w:t xml:space="preserve">, от 05.12.2022 </w:t>
      </w:r>
      <w:hyperlink r:id="rId171">
        <w:r>
          <w:rPr>
            <w:color w:val="0000FF"/>
          </w:rPr>
          <w:t>N 498-ФЗ</w:t>
        </w:r>
      </w:hyperlink>
      <w:r>
        <w:t>)</w:t>
      </w:r>
    </w:p>
    <w:p w:rsidR="004012E2" w:rsidRDefault="004012E2" w:rsidP="004012E2">
      <w:pPr>
        <w:pStyle w:val="ConsPlusNormal"/>
        <w:ind w:firstLine="540"/>
        <w:jc w:val="both"/>
      </w:pPr>
      <w: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общественных объединений, полученную им на основании Федерального </w:t>
      </w:r>
      <w:hyperlink r:id="rId172">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или решение о его включении в реестр, предусмотренный </w:t>
      </w:r>
      <w:hyperlink r:id="rId173">
        <w:r>
          <w:rPr>
            <w:color w:val="0000FF"/>
          </w:rPr>
          <w:t>частью 1 статьи 5</w:t>
        </w:r>
      </w:hyperlink>
      <w:r>
        <w:t xml:space="preserve"> Федерального закона от 14 июля 2022 года N 255-ФЗ "О контроле за деятельностью лиц, находящихся под иностранным влиянием", по запросу указанного органа или по собственной инициативе.</w:t>
      </w:r>
    </w:p>
    <w:p w:rsidR="004012E2" w:rsidRDefault="004012E2" w:rsidP="004012E2">
      <w:pPr>
        <w:pStyle w:val="ConsPlusNormal"/>
        <w:jc w:val="both"/>
      </w:pPr>
      <w:r>
        <w:t xml:space="preserve">(часть четвертая введена Федеральным </w:t>
      </w:r>
      <w:hyperlink r:id="rId174">
        <w:r>
          <w:rPr>
            <w:color w:val="0000FF"/>
          </w:rPr>
          <w:t>законом</w:t>
        </w:r>
      </w:hyperlink>
      <w:r>
        <w:t xml:space="preserve"> от 20.07.2012 N 121-ФЗ; в ред. Федеральных законов от 02.12.2019 </w:t>
      </w:r>
      <w:hyperlink r:id="rId175">
        <w:r>
          <w:rPr>
            <w:color w:val="0000FF"/>
          </w:rPr>
          <w:t>N 394-ФЗ</w:t>
        </w:r>
      </w:hyperlink>
      <w:r>
        <w:t xml:space="preserve">, от 02.12.2019 </w:t>
      </w:r>
      <w:hyperlink r:id="rId176">
        <w:r>
          <w:rPr>
            <w:color w:val="0000FF"/>
          </w:rPr>
          <w:t>N 407-ФЗ</w:t>
        </w:r>
      </w:hyperlink>
      <w:r>
        <w:t xml:space="preserve">, от 30.12.2020 </w:t>
      </w:r>
      <w:hyperlink r:id="rId177">
        <w:r>
          <w:rPr>
            <w:color w:val="0000FF"/>
          </w:rPr>
          <w:t>N 481-ФЗ</w:t>
        </w:r>
      </w:hyperlink>
      <w:r>
        <w:t xml:space="preserve">, от 05.12.2022 </w:t>
      </w:r>
      <w:hyperlink r:id="rId178">
        <w:r>
          <w:rPr>
            <w:color w:val="0000FF"/>
          </w:rPr>
          <w:t>N 498-ФЗ</w:t>
        </w:r>
      </w:hyperlink>
      <w:r>
        <w:t>)</w:t>
      </w:r>
    </w:p>
    <w:p w:rsidR="004012E2" w:rsidRDefault="004012E2" w:rsidP="004012E2">
      <w:pPr>
        <w:pStyle w:val="ConsPlusNormal"/>
        <w:ind w:firstLine="540"/>
        <w:jc w:val="both"/>
      </w:pPr>
      <w:bookmarkStart w:id="8" w:name="P447"/>
      <w:bookmarkEnd w:id="8"/>
      <w:r>
        <w:t xml:space="preserve">Часть пятая утратила силу. - Федеральный </w:t>
      </w:r>
      <w:hyperlink r:id="rId179">
        <w:r>
          <w:rPr>
            <w:color w:val="0000FF"/>
          </w:rPr>
          <w:t>закон</w:t>
        </w:r>
      </w:hyperlink>
      <w:r>
        <w:t xml:space="preserve"> от 05.12.2022 N 498-ФЗ.</w:t>
      </w:r>
    </w:p>
    <w:p w:rsidR="004012E2" w:rsidRDefault="004012E2" w:rsidP="004012E2">
      <w:pPr>
        <w:pStyle w:val="ConsPlusNormal"/>
        <w:ind w:firstLine="540"/>
        <w:jc w:val="both"/>
      </w:pPr>
      <w:r>
        <w:t xml:space="preserve">Части шестая - девятая утратили силу с 1 декабря 2022 года. - Федеральный </w:t>
      </w:r>
      <w:hyperlink r:id="rId180">
        <w:r>
          <w:rPr>
            <w:color w:val="0000FF"/>
          </w:rPr>
          <w:t>закон</w:t>
        </w:r>
      </w:hyperlink>
      <w:r>
        <w:t xml:space="preserve"> от 14.07.2022 N 255-ФЗ.</w:t>
      </w:r>
    </w:p>
    <w:p w:rsidR="004012E2" w:rsidRDefault="004012E2" w:rsidP="004012E2">
      <w:pPr>
        <w:pStyle w:val="ConsPlusNormal"/>
      </w:pPr>
    </w:p>
    <w:p w:rsidR="004012E2" w:rsidRDefault="004012E2" w:rsidP="004012E2">
      <w:pPr>
        <w:pStyle w:val="ConsPlusTitle"/>
        <w:jc w:val="center"/>
        <w:outlineLvl w:val="0"/>
      </w:pPr>
      <w:r>
        <w:t>Глава V. ОТВЕТСТВЕННОСТЬ ЗА НАРУШЕНИЕ ЗАКОНОВ</w:t>
      </w:r>
    </w:p>
    <w:p w:rsidR="004012E2" w:rsidRDefault="004012E2" w:rsidP="004012E2">
      <w:pPr>
        <w:pStyle w:val="ConsPlusTitle"/>
        <w:jc w:val="center"/>
      </w:pPr>
      <w:r>
        <w:t>ОБ ОБЩЕСТВЕННЫХ ОБЪЕДИНЕНИЯХ</w:t>
      </w:r>
    </w:p>
    <w:p w:rsidR="004012E2" w:rsidRDefault="004012E2" w:rsidP="004012E2">
      <w:pPr>
        <w:pStyle w:val="ConsPlusNormal"/>
      </w:pPr>
    </w:p>
    <w:p w:rsidR="004012E2" w:rsidRDefault="004012E2" w:rsidP="004012E2">
      <w:pPr>
        <w:pStyle w:val="ConsPlusTitle"/>
        <w:ind w:firstLine="540"/>
        <w:jc w:val="both"/>
        <w:outlineLvl w:val="1"/>
      </w:pPr>
      <w:r>
        <w:t>Статья 39. Равенство оснований ответственности всех субъектов, действующих в сфере отношений, регулируемых настоящим Федеральным законом</w:t>
      </w:r>
    </w:p>
    <w:p w:rsidR="004012E2" w:rsidRDefault="004012E2" w:rsidP="004012E2">
      <w:pPr>
        <w:pStyle w:val="ConsPlusNormal"/>
      </w:pPr>
    </w:p>
    <w:p w:rsidR="004012E2" w:rsidRDefault="004012E2" w:rsidP="004012E2">
      <w:pPr>
        <w:pStyle w:val="ConsPlusNormal"/>
        <w:ind w:firstLine="540"/>
        <w:jc w:val="both"/>
      </w:pPr>
      <w: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4012E2" w:rsidRDefault="004012E2" w:rsidP="004012E2">
      <w:pPr>
        <w:pStyle w:val="ConsPlusNormal"/>
        <w:ind w:firstLine="540"/>
        <w:jc w:val="both"/>
      </w:pPr>
      <w: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rsidR="004012E2" w:rsidRDefault="004012E2" w:rsidP="004012E2">
      <w:pPr>
        <w:pStyle w:val="ConsPlusNormal"/>
      </w:pPr>
    </w:p>
    <w:p w:rsidR="004012E2" w:rsidRDefault="004012E2" w:rsidP="004012E2">
      <w:pPr>
        <w:pStyle w:val="ConsPlusTitle"/>
        <w:ind w:firstLine="540"/>
        <w:jc w:val="both"/>
        <w:outlineLvl w:val="1"/>
      </w:pPr>
      <w:r>
        <w:t>Статья 40. Ответственность за нарушение законов об общественных объединениях</w:t>
      </w:r>
    </w:p>
    <w:p w:rsidR="004012E2" w:rsidRDefault="004012E2" w:rsidP="004012E2">
      <w:pPr>
        <w:pStyle w:val="ConsPlusNormal"/>
      </w:pPr>
    </w:p>
    <w:p w:rsidR="004012E2" w:rsidRDefault="004012E2" w:rsidP="004012E2">
      <w:pPr>
        <w:pStyle w:val="ConsPlusNormal"/>
        <w:ind w:firstLine="540"/>
        <w:jc w:val="both"/>
      </w:pPr>
      <w:r>
        <w:t xml:space="preserve">Государственные органы и органы местного самоуправления и их должностные лица, причинившие ущерб общественным объединениям вследствие нарушения указанными органами </w:t>
      </w:r>
      <w:r>
        <w:lastRenderedPageBreak/>
        <w:t>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4012E2" w:rsidRDefault="004012E2" w:rsidP="004012E2">
      <w:pPr>
        <w:pStyle w:val="ConsPlusNormal"/>
      </w:pPr>
    </w:p>
    <w:p w:rsidR="004012E2" w:rsidRDefault="004012E2" w:rsidP="004012E2">
      <w:pPr>
        <w:pStyle w:val="ConsPlusTitle"/>
        <w:ind w:firstLine="540"/>
        <w:jc w:val="both"/>
        <w:outlineLvl w:val="1"/>
      </w:pPr>
      <w:r>
        <w:t>Статья 41. Ответственность общественных объединений за нарушение законодательства Российской Федерации</w:t>
      </w:r>
    </w:p>
    <w:p w:rsidR="004012E2" w:rsidRDefault="004012E2" w:rsidP="004012E2">
      <w:pPr>
        <w:pStyle w:val="ConsPlusNormal"/>
      </w:pPr>
    </w:p>
    <w:p w:rsidR="004012E2" w:rsidRDefault="004012E2" w:rsidP="004012E2">
      <w:pPr>
        <w:pStyle w:val="ConsPlusNormal"/>
        <w:ind w:firstLine="540"/>
        <w:jc w:val="both"/>
      </w:pPr>
      <w:r>
        <w:t>Общественные объединения, в том числе не обладающие правами юридического лица, в случае нарушения законодательства Российской Федерации несут ответственность в соответствии с настоящим Федеральным законом и другими законами.</w:t>
      </w:r>
    </w:p>
    <w:p w:rsidR="004012E2" w:rsidRDefault="004012E2" w:rsidP="004012E2">
      <w:pPr>
        <w:pStyle w:val="ConsPlusNormal"/>
        <w:jc w:val="both"/>
      </w:pPr>
      <w:r>
        <w:t xml:space="preserve">(в ред. Федерального </w:t>
      </w:r>
      <w:hyperlink r:id="rId181">
        <w:r>
          <w:rPr>
            <w:color w:val="0000FF"/>
          </w:rPr>
          <w:t>закона</w:t>
        </w:r>
      </w:hyperlink>
      <w:r>
        <w:t xml:space="preserve"> от 21.03.2002 N 31-ФЗ)</w:t>
      </w:r>
    </w:p>
    <w:p w:rsidR="004012E2" w:rsidRDefault="004012E2" w:rsidP="004012E2">
      <w:pPr>
        <w:pStyle w:val="ConsPlusNormal"/>
        <w:ind w:firstLine="540"/>
        <w:jc w:val="both"/>
      </w:pPr>
      <w:r>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w:t>
      </w:r>
    </w:p>
    <w:p w:rsidR="004012E2" w:rsidRDefault="004012E2" w:rsidP="004012E2">
      <w:pPr>
        <w:pStyle w:val="ConsPlusNormal"/>
        <w:jc w:val="both"/>
      </w:pPr>
      <w:r>
        <w:t xml:space="preserve">(в ред. Федерального </w:t>
      </w:r>
      <w:hyperlink r:id="rId182">
        <w:r>
          <w:rPr>
            <w:color w:val="0000FF"/>
          </w:rPr>
          <w:t>закона</w:t>
        </w:r>
      </w:hyperlink>
      <w:r>
        <w:t xml:space="preserve"> от 21.03.2002 N 31-ФЗ)</w:t>
      </w:r>
    </w:p>
    <w:p w:rsidR="004012E2" w:rsidRDefault="004012E2" w:rsidP="004012E2">
      <w:pPr>
        <w:pStyle w:val="ConsPlusNormal"/>
        <w:ind w:firstLine="540"/>
        <w:jc w:val="both"/>
      </w:pPr>
      <w: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w:t>
      </w:r>
    </w:p>
    <w:p w:rsidR="004012E2" w:rsidRDefault="004012E2" w:rsidP="004012E2">
      <w:pPr>
        <w:pStyle w:val="ConsPlusNormal"/>
        <w:jc w:val="both"/>
      </w:pPr>
      <w:r>
        <w:t xml:space="preserve">(в ред. Федерального </w:t>
      </w:r>
      <w:hyperlink r:id="rId183">
        <w:r>
          <w:rPr>
            <w:color w:val="0000FF"/>
          </w:rPr>
          <w:t>закона</w:t>
        </w:r>
      </w:hyperlink>
      <w:r>
        <w:t xml:space="preserve"> от 21.03.2002 N 31-ФЗ)</w:t>
      </w:r>
    </w:p>
    <w:p w:rsidR="004012E2" w:rsidRDefault="004012E2" w:rsidP="004012E2">
      <w:pPr>
        <w:pStyle w:val="ConsPlusNormal"/>
      </w:pPr>
    </w:p>
    <w:p w:rsidR="004012E2" w:rsidRDefault="004012E2" w:rsidP="004012E2">
      <w:pPr>
        <w:pStyle w:val="ConsPlusTitle"/>
        <w:ind w:firstLine="540"/>
        <w:jc w:val="both"/>
        <w:outlineLvl w:val="1"/>
      </w:pPr>
      <w:r>
        <w:t>Статья 42. Приостановление деятельности общественных объединений</w:t>
      </w:r>
    </w:p>
    <w:p w:rsidR="004012E2" w:rsidRDefault="004012E2" w:rsidP="004012E2">
      <w:pPr>
        <w:pStyle w:val="ConsPlusNormal"/>
        <w:ind w:firstLine="540"/>
        <w:jc w:val="both"/>
      </w:pPr>
      <w:r>
        <w:t xml:space="preserve">(в ред. Федерального </w:t>
      </w:r>
      <w:hyperlink r:id="rId184">
        <w:r>
          <w:rPr>
            <w:color w:val="0000FF"/>
          </w:rPr>
          <w:t>закона</w:t>
        </w:r>
      </w:hyperlink>
      <w:r>
        <w:t xml:space="preserve"> от 25.07.2002 N 112-ФЗ)</w:t>
      </w:r>
    </w:p>
    <w:p w:rsidR="004012E2" w:rsidRDefault="004012E2" w:rsidP="004012E2">
      <w:pPr>
        <w:pStyle w:val="ConsPlusNormal"/>
      </w:pPr>
    </w:p>
    <w:p w:rsidR="004012E2" w:rsidRDefault="004012E2" w:rsidP="004012E2">
      <w:pPr>
        <w:pStyle w:val="ConsPlusNormal"/>
        <w:ind w:firstLine="540"/>
        <w:jc w:val="both"/>
      </w:pPr>
      <w:r>
        <w:t xml:space="preserve">В случае нарушения общественным объединением </w:t>
      </w:r>
      <w:hyperlink r:id="rId185">
        <w:r>
          <w:rPr>
            <w:color w:val="0000FF"/>
          </w:rPr>
          <w:t>Конституции</w:t>
        </w:r>
      </w:hyperlink>
      <w:r>
        <w:t xml:space="preserve">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
    <w:p w:rsidR="004012E2" w:rsidRDefault="004012E2" w:rsidP="004012E2">
      <w:pPr>
        <w:pStyle w:val="ConsPlusNormal"/>
        <w:jc w:val="both"/>
      </w:pPr>
      <w:r>
        <w:t xml:space="preserve">(в ред. Федеральных законов от 29.06.2004 </w:t>
      </w:r>
      <w:hyperlink r:id="rId186">
        <w:r>
          <w:rPr>
            <w:color w:val="0000FF"/>
          </w:rPr>
          <w:t>N 58-ФЗ</w:t>
        </w:r>
      </w:hyperlink>
      <w:r>
        <w:t xml:space="preserve">, от 10.01.2006 </w:t>
      </w:r>
      <w:hyperlink r:id="rId187">
        <w:r>
          <w:rPr>
            <w:color w:val="0000FF"/>
          </w:rPr>
          <w:t>N 18-ФЗ</w:t>
        </w:r>
      </w:hyperlink>
      <w:r>
        <w:t>)</w:t>
      </w:r>
    </w:p>
    <w:p w:rsidR="004012E2" w:rsidRDefault="004012E2" w:rsidP="004012E2">
      <w:pPr>
        <w:pStyle w:val="ConsPlusNormal"/>
        <w:ind w:firstLine="540"/>
        <w:jc w:val="both"/>
      </w:pPr>
      <w:r>
        <w:t>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4012E2" w:rsidRDefault="004012E2" w:rsidP="004012E2">
      <w:pPr>
        <w:pStyle w:val="ConsPlusNormal"/>
        <w:ind w:firstLine="540"/>
        <w:jc w:val="both"/>
      </w:pPr>
      <w:r>
        <w:t xml:space="preserve">Решение о приостановлении деятельности общественного объединения до рассмотрения судом </w:t>
      </w:r>
      <w:hyperlink r:id="rId188">
        <w:r>
          <w:rPr>
            <w:color w:val="0000FF"/>
          </w:rPr>
          <w:t>заявления</w:t>
        </w:r>
      </w:hyperlink>
      <w:r>
        <w:t xml:space="preserve"> о его ликвидации либо запрете его деятельности может быть обжаловано в суд.</w:t>
      </w:r>
    </w:p>
    <w:p w:rsidR="004012E2" w:rsidRDefault="004012E2" w:rsidP="004012E2">
      <w:pPr>
        <w:pStyle w:val="ConsPlusNormal"/>
        <w:ind w:firstLine="540"/>
        <w:jc w:val="both"/>
      </w:pPr>
      <w:r>
        <w:t xml:space="preserve">Деятельность общественного объединения может быть также приостановлена в порядке и по основаниям, предусмотренным Федеральным </w:t>
      </w:r>
      <w:hyperlink r:id="rId189">
        <w:r>
          <w:rPr>
            <w:color w:val="0000FF"/>
          </w:rPr>
          <w:t>законом</w:t>
        </w:r>
      </w:hyperlink>
      <w:r>
        <w:t xml:space="preserve"> "О противодействии экстремистской деятельности".</w:t>
      </w:r>
    </w:p>
    <w:p w:rsidR="004012E2" w:rsidRDefault="004012E2" w:rsidP="004012E2">
      <w:pPr>
        <w:pStyle w:val="ConsPlusNormal"/>
        <w:ind w:firstLine="540"/>
        <w:jc w:val="both"/>
      </w:pPr>
      <w:r>
        <w:t xml:space="preserve">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w:t>
      </w:r>
      <w:hyperlink r:id="rId190">
        <w:r>
          <w:rPr>
            <w:color w:val="0000FF"/>
          </w:rPr>
          <w:t>законом</w:t>
        </w:r>
      </w:hyperlink>
      <w:r>
        <w:t>.</w:t>
      </w:r>
    </w:p>
    <w:p w:rsidR="004012E2" w:rsidRDefault="004012E2" w:rsidP="004012E2">
      <w:pPr>
        <w:pStyle w:val="ConsPlusNormal"/>
      </w:pPr>
    </w:p>
    <w:p w:rsidR="004012E2" w:rsidRDefault="004012E2" w:rsidP="004012E2">
      <w:pPr>
        <w:pStyle w:val="ConsPlusTitle"/>
        <w:ind w:firstLine="540"/>
        <w:jc w:val="both"/>
        <w:outlineLvl w:val="1"/>
      </w:pPr>
      <w:r>
        <w:t>Статья 43. Последствия приостановления деятельности общественного объединения</w:t>
      </w:r>
    </w:p>
    <w:p w:rsidR="004012E2" w:rsidRDefault="004012E2" w:rsidP="004012E2">
      <w:pPr>
        <w:pStyle w:val="ConsPlusNormal"/>
        <w:ind w:firstLine="540"/>
        <w:jc w:val="both"/>
      </w:pPr>
      <w:r>
        <w:t xml:space="preserve">(в ред. Федерального </w:t>
      </w:r>
      <w:hyperlink r:id="rId191">
        <w:r>
          <w:rPr>
            <w:color w:val="0000FF"/>
          </w:rPr>
          <w:t>закона</w:t>
        </w:r>
      </w:hyperlink>
      <w:r>
        <w:t xml:space="preserve"> от 25.07.2002 N 112-ФЗ)</w:t>
      </w:r>
    </w:p>
    <w:p w:rsidR="004012E2" w:rsidRDefault="004012E2" w:rsidP="004012E2">
      <w:pPr>
        <w:pStyle w:val="ConsPlusNormal"/>
      </w:pPr>
    </w:p>
    <w:p w:rsidR="004012E2" w:rsidRDefault="004012E2" w:rsidP="004012E2">
      <w:pPr>
        <w:pStyle w:val="ConsPlusNormal"/>
        <w:ind w:firstLine="540"/>
        <w:jc w:val="both"/>
      </w:pPr>
      <w: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4012E2" w:rsidRDefault="004012E2" w:rsidP="004012E2">
      <w:pPr>
        <w:pStyle w:val="ConsPlusNormal"/>
        <w:ind w:firstLine="540"/>
        <w:jc w:val="both"/>
      </w:pPr>
      <w:r>
        <w:lastRenderedPageBreak/>
        <w:t>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4012E2" w:rsidRDefault="004012E2" w:rsidP="004012E2">
      <w:pPr>
        <w:pStyle w:val="ConsPlusNormal"/>
      </w:pPr>
    </w:p>
    <w:p w:rsidR="004012E2" w:rsidRDefault="004012E2" w:rsidP="004012E2">
      <w:pPr>
        <w:pStyle w:val="ConsPlusTitle"/>
        <w:ind w:firstLine="540"/>
        <w:jc w:val="both"/>
        <w:outlineLvl w:val="1"/>
      </w:pPr>
      <w:bookmarkStart w:id="9" w:name="P487"/>
      <w:bookmarkEnd w:id="9"/>
      <w:r>
        <w:t>Статья 44. Ликвидация общественного объединения и запрет на его деятельность в случаях нарушения им законодательства Российской Федерации</w:t>
      </w:r>
    </w:p>
    <w:p w:rsidR="004012E2" w:rsidRDefault="004012E2" w:rsidP="004012E2">
      <w:pPr>
        <w:pStyle w:val="ConsPlusNormal"/>
      </w:pPr>
    </w:p>
    <w:p w:rsidR="004012E2" w:rsidRDefault="004012E2" w:rsidP="004012E2">
      <w:pPr>
        <w:pStyle w:val="ConsPlusNormal"/>
        <w:ind w:firstLine="540"/>
        <w:jc w:val="both"/>
      </w:pPr>
      <w:r>
        <w:t>Основаниями ликвидации общественного объединения или запрета его деятельности являются:</w:t>
      </w:r>
    </w:p>
    <w:p w:rsidR="004012E2" w:rsidRDefault="004012E2" w:rsidP="004012E2">
      <w:pPr>
        <w:pStyle w:val="ConsPlusNormal"/>
        <w:ind w:firstLine="540"/>
        <w:jc w:val="both"/>
      </w:pPr>
      <w:r>
        <w:t>нарушение общественным объединением прав и свобод человека и гражданина;</w:t>
      </w:r>
    </w:p>
    <w:p w:rsidR="004012E2" w:rsidRDefault="004012E2" w:rsidP="004012E2">
      <w:pPr>
        <w:pStyle w:val="ConsPlusNormal"/>
        <w:ind w:firstLine="540"/>
        <w:jc w:val="both"/>
      </w:pPr>
      <w:r>
        <w:t xml:space="preserve">неоднократные или грубые нарушения общественным объединением </w:t>
      </w:r>
      <w:hyperlink r:id="rId192">
        <w:r>
          <w:rPr>
            <w:color w:val="0000FF"/>
          </w:rPr>
          <w:t>Конституции</w:t>
        </w:r>
      </w:hyperlink>
      <w:r>
        <w:t xml:space="preserve">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4012E2" w:rsidRDefault="004012E2" w:rsidP="004012E2">
      <w:pPr>
        <w:pStyle w:val="ConsPlusNormal"/>
        <w:ind w:firstLine="540"/>
        <w:jc w:val="both"/>
      </w:pPr>
      <w:r>
        <w:t>неустранение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w:t>
      </w:r>
    </w:p>
    <w:p w:rsidR="004012E2" w:rsidRDefault="004012E2" w:rsidP="004012E2">
      <w:pPr>
        <w:pStyle w:val="ConsPlusNormal"/>
        <w:jc w:val="both"/>
      </w:pPr>
      <w:r>
        <w:t xml:space="preserve">(абзац введен Федеральным </w:t>
      </w:r>
      <w:hyperlink r:id="rId193">
        <w:r>
          <w:rPr>
            <w:color w:val="0000FF"/>
          </w:rPr>
          <w:t>законом</w:t>
        </w:r>
      </w:hyperlink>
      <w:r>
        <w:t xml:space="preserve"> от 10.01.2006 N 18-ФЗ)</w:t>
      </w:r>
    </w:p>
    <w:p w:rsidR="004012E2" w:rsidRDefault="004012E2" w:rsidP="004012E2">
      <w:pPr>
        <w:pStyle w:val="ConsPlusNormal"/>
        <w:jc w:val="both"/>
      </w:pPr>
      <w:r>
        <w:t xml:space="preserve">(часть первая в ред. Федерального </w:t>
      </w:r>
      <w:hyperlink r:id="rId194">
        <w:r>
          <w:rPr>
            <w:color w:val="0000FF"/>
          </w:rPr>
          <w:t>закона</w:t>
        </w:r>
      </w:hyperlink>
      <w:r>
        <w:t xml:space="preserve"> от 25.07.2002 N 112-ФЗ)</w:t>
      </w:r>
    </w:p>
    <w:p w:rsidR="004012E2" w:rsidRDefault="004012E2" w:rsidP="004012E2">
      <w:pPr>
        <w:pStyle w:val="ConsPlusNormal"/>
        <w:ind w:firstLine="540"/>
        <w:jc w:val="both"/>
      </w:pPr>
      <w:r>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w:t>
      </w:r>
    </w:p>
    <w:p w:rsidR="004012E2" w:rsidRDefault="004012E2" w:rsidP="004012E2">
      <w:pPr>
        <w:pStyle w:val="ConsPlusNormal"/>
        <w:jc w:val="both"/>
      </w:pPr>
      <w:r>
        <w:t xml:space="preserve">(часть вторая в ред. Федерального </w:t>
      </w:r>
      <w:hyperlink r:id="rId195">
        <w:r>
          <w:rPr>
            <w:color w:val="0000FF"/>
          </w:rPr>
          <w:t>закона</w:t>
        </w:r>
      </w:hyperlink>
      <w:r>
        <w:t xml:space="preserve"> от 10.01.2006 N 18-ФЗ)</w:t>
      </w:r>
    </w:p>
    <w:p w:rsidR="004012E2" w:rsidRDefault="004012E2" w:rsidP="004012E2">
      <w:pPr>
        <w:pStyle w:val="ConsPlusNormal"/>
        <w:ind w:firstLine="540"/>
        <w:jc w:val="both"/>
      </w:pPr>
      <w:r>
        <w:t xml:space="preserve">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w:t>
      </w:r>
      <w:hyperlink r:id="rId196">
        <w:r>
          <w:rPr>
            <w:color w:val="0000FF"/>
          </w:rPr>
          <w:t>законом</w:t>
        </w:r>
      </w:hyperlink>
      <w:r>
        <w:t xml:space="preserve"> "О прокуратуре Российской Федерации" (в редакции Федерального закона от 17 ноября 1995 года N 168-ФЗ), или соответствующим территориальным органом федерального органа государственной регистрации.</w:t>
      </w:r>
    </w:p>
    <w:p w:rsidR="004012E2" w:rsidRDefault="004012E2" w:rsidP="004012E2">
      <w:pPr>
        <w:pStyle w:val="ConsPlusNormal"/>
        <w:jc w:val="both"/>
      </w:pPr>
      <w:r>
        <w:t xml:space="preserve">(часть третья в ред. Федерального </w:t>
      </w:r>
      <w:hyperlink r:id="rId197">
        <w:r>
          <w:rPr>
            <w:color w:val="0000FF"/>
          </w:rPr>
          <w:t>закона</w:t>
        </w:r>
      </w:hyperlink>
      <w:r>
        <w:t xml:space="preserve"> от 10.01.2006 N 18-ФЗ)</w:t>
      </w:r>
    </w:p>
    <w:p w:rsidR="004012E2" w:rsidRDefault="004012E2" w:rsidP="004012E2">
      <w:pPr>
        <w:pStyle w:val="ConsPlusNormal"/>
        <w:ind w:firstLine="540"/>
        <w:jc w:val="both"/>
      </w:pPr>
      <w: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4012E2" w:rsidRDefault="004012E2" w:rsidP="004012E2">
      <w:pPr>
        <w:pStyle w:val="ConsPlusNormal"/>
        <w:ind w:firstLine="540"/>
        <w:jc w:val="both"/>
      </w:pPr>
      <w: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4012E2" w:rsidRDefault="004012E2" w:rsidP="004012E2">
      <w:pPr>
        <w:pStyle w:val="ConsPlusNormal"/>
        <w:jc w:val="both"/>
      </w:pPr>
      <w:r>
        <w:t xml:space="preserve">(часть пятая введена Федеральным </w:t>
      </w:r>
      <w:hyperlink r:id="rId198">
        <w:r>
          <w:rPr>
            <w:color w:val="0000FF"/>
          </w:rPr>
          <w:t>законом</w:t>
        </w:r>
      </w:hyperlink>
      <w:r>
        <w:t xml:space="preserve"> от 25.07.2002 N 112-ФЗ)</w:t>
      </w:r>
    </w:p>
    <w:p w:rsidR="004012E2" w:rsidRDefault="004012E2" w:rsidP="004012E2">
      <w:pPr>
        <w:pStyle w:val="ConsPlusNormal"/>
        <w:ind w:firstLine="540"/>
        <w:jc w:val="both"/>
      </w:pPr>
      <w:r>
        <w:t xml:space="preserve">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w:t>
      </w:r>
      <w:hyperlink r:id="rId199">
        <w:r>
          <w:rPr>
            <w:color w:val="0000FF"/>
          </w:rPr>
          <w:t>законом</w:t>
        </w:r>
      </w:hyperlink>
      <w:r>
        <w:t xml:space="preserve"> "О противодействии экстремистской деятельности".</w:t>
      </w:r>
    </w:p>
    <w:p w:rsidR="004012E2" w:rsidRDefault="004012E2" w:rsidP="004012E2">
      <w:pPr>
        <w:pStyle w:val="ConsPlusNormal"/>
        <w:jc w:val="both"/>
      </w:pPr>
      <w:r>
        <w:t xml:space="preserve">(часть шестая введена Федеральным </w:t>
      </w:r>
      <w:hyperlink r:id="rId200">
        <w:r>
          <w:rPr>
            <w:color w:val="0000FF"/>
          </w:rPr>
          <w:t>законом</w:t>
        </w:r>
      </w:hyperlink>
      <w:r>
        <w:t xml:space="preserve"> от 25.07.2002 N 112-ФЗ)</w:t>
      </w:r>
    </w:p>
    <w:p w:rsidR="004012E2" w:rsidRDefault="004012E2" w:rsidP="004012E2">
      <w:pPr>
        <w:pStyle w:val="ConsPlusNormal"/>
      </w:pPr>
    </w:p>
    <w:p w:rsidR="004012E2" w:rsidRDefault="004012E2" w:rsidP="004012E2">
      <w:pPr>
        <w:pStyle w:val="ConsPlusTitle"/>
        <w:ind w:firstLine="540"/>
        <w:jc w:val="both"/>
        <w:outlineLvl w:val="1"/>
      </w:pPr>
      <w:r>
        <w:t>Статья 45. Обжалование решения о приостановлении деятельности или ликвидации общественного объединения и последствия признания такого решения незаконным</w:t>
      </w:r>
    </w:p>
    <w:p w:rsidR="004012E2" w:rsidRDefault="004012E2" w:rsidP="004012E2">
      <w:pPr>
        <w:pStyle w:val="ConsPlusNormal"/>
        <w:jc w:val="both"/>
      </w:pPr>
      <w:r>
        <w:t xml:space="preserve">(в ред. Федерального </w:t>
      </w:r>
      <w:hyperlink r:id="rId201">
        <w:r>
          <w:rPr>
            <w:color w:val="0000FF"/>
          </w:rPr>
          <w:t>закона</w:t>
        </w:r>
      </w:hyperlink>
      <w:r>
        <w:t xml:space="preserve"> от 25.07.2002 N 112-ФЗ)</w:t>
      </w:r>
    </w:p>
    <w:p w:rsidR="004012E2" w:rsidRDefault="004012E2" w:rsidP="004012E2">
      <w:pPr>
        <w:pStyle w:val="ConsPlusNormal"/>
      </w:pPr>
    </w:p>
    <w:p w:rsidR="004012E2" w:rsidRDefault="004012E2" w:rsidP="004012E2">
      <w:pPr>
        <w:pStyle w:val="ConsPlusNormal"/>
        <w:ind w:firstLine="540"/>
        <w:jc w:val="both"/>
      </w:pPr>
      <w: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4012E2" w:rsidRDefault="004012E2" w:rsidP="004012E2">
      <w:pPr>
        <w:pStyle w:val="ConsPlusNormal"/>
        <w:jc w:val="both"/>
      </w:pPr>
      <w:r>
        <w:t xml:space="preserve">(в ред. Федерального </w:t>
      </w:r>
      <w:hyperlink r:id="rId202">
        <w:r>
          <w:rPr>
            <w:color w:val="0000FF"/>
          </w:rPr>
          <w:t>закона</w:t>
        </w:r>
      </w:hyperlink>
      <w:r>
        <w:t xml:space="preserve"> от 25.07.2002 N 112-ФЗ)</w:t>
      </w:r>
    </w:p>
    <w:p w:rsidR="004012E2" w:rsidRDefault="004012E2" w:rsidP="004012E2">
      <w:pPr>
        <w:pStyle w:val="ConsPlusNormal"/>
        <w:ind w:firstLine="540"/>
        <w:jc w:val="both"/>
      </w:pPr>
      <w:r>
        <w:t xml:space="preserve">Отмена решения о ликвидации общественного объединения влечет возмещение </w:t>
      </w:r>
      <w:r>
        <w:lastRenderedPageBreak/>
        <w:t>государством всех убытков, понесенных общественным объединением в связи с его незаконной ликвидацией.</w:t>
      </w:r>
    </w:p>
    <w:p w:rsidR="004012E2" w:rsidRDefault="004012E2" w:rsidP="004012E2">
      <w:pPr>
        <w:pStyle w:val="ConsPlusNormal"/>
      </w:pPr>
    </w:p>
    <w:p w:rsidR="004012E2" w:rsidRDefault="004012E2" w:rsidP="004012E2">
      <w:pPr>
        <w:pStyle w:val="ConsPlusTitle"/>
        <w:jc w:val="center"/>
        <w:outlineLvl w:val="0"/>
      </w:pPr>
      <w:r>
        <w:t>Глава VI. МЕЖДУНАРОДНЫЕ СВЯЗИ ОБЩЕСТВЕННЫХ ОБЪЕДИНЕНИЙ.</w:t>
      </w:r>
    </w:p>
    <w:p w:rsidR="004012E2" w:rsidRDefault="004012E2" w:rsidP="004012E2">
      <w:pPr>
        <w:pStyle w:val="ConsPlusTitle"/>
        <w:jc w:val="center"/>
      </w:pPr>
      <w:r>
        <w:t>МЕЖДУНАРОДНЫЕ ОБЩЕСТВЕННЫЕ ОБЪЕДИНЕНИЯ</w:t>
      </w:r>
    </w:p>
    <w:p w:rsidR="004012E2" w:rsidRDefault="004012E2" w:rsidP="004012E2">
      <w:pPr>
        <w:pStyle w:val="ConsPlusNormal"/>
      </w:pPr>
    </w:p>
    <w:p w:rsidR="004012E2" w:rsidRDefault="004012E2" w:rsidP="004012E2">
      <w:pPr>
        <w:pStyle w:val="ConsPlusTitle"/>
        <w:ind w:firstLine="540"/>
        <w:jc w:val="both"/>
        <w:outlineLvl w:val="1"/>
      </w:pPr>
      <w:r>
        <w:t>Статья 46. Международные связи общественных объединений</w:t>
      </w:r>
    </w:p>
    <w:p w:rsidR="004012E2" w:rsidRDefault="004012E2" w:rsidP="004012E2">
      <w:pPr>
        <w:pStyle w:val="ConsPlusNormal"/>
      </w:pPr>
    </w:p>
    <w:p w:rsidR="004012E2" w:rsidRDefault="004012E2" w:rsidP="004012E2">
      <w:pPr>
        <w:pStyle w:val="ConsPlusNormal"/>
        <w:ind w:firstLine="540"/>
        <w:jc w:val="both"/>
      </w:pPr>
      <w:r>
        <w:t>Российские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rsidR="004012E2" w:rsidRDefault="004012E2" w:rsidP="004012E2">
      <w:pPr>
        <w:pStyle w:val="ConsPlusNormal"/>
        <w:jc w:val="both"/>
      </w:pPr>
      <w:r>
        <w:t xml:space="preserve">(в ред. Федерального </w:t>
      </w:r>
      <w:hyperlink r:id="rId203">
        <w:r>
          <w:rPr>
            <w:color w:val="0000FF"/>
          </w:rPr>
          <w:t>закона</w:t>
        </w:r>
      </w:hyperlink>
      <w:r>
        <w:t xml:space="preserve"> от 10.01.2006 N 18-ФЗ)</w:t>
      </w:r>
    </w:p>
    <w:p w:rsidR="004012E2" w:rsidRDefault="004012E2" w:rsidP="004012E2">
      <w:pPr>
        <w:pStyle w:val="ConsPlusNormal"/>
        <w:ind w:firstLine="540"/>
        <w:jc w:val="both"/>
      </w:pPr>
      <w:r>
        <w:t>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4012E2" w:rsidRDefault="004012E2" w:rsidP="004012E2">
      <w:pPr>
        <w:pStyle w:val="ConsPlusNormal"/>
      </w:pPr>
    </w:p>
    <w:p w:rsidR="004012E2" w:rsidRDefault="004012E2" w:rsidP="004012E2">
      <w:pPr>
        <w:pStyle w:val="ConsPlusTitle"/>
        <w:ind w:firstLine="540"/>
        <w:jc w:val="both"/>
        <w:outlineLvl w:val="1"/>
      </w:pPr>
      <w:r>
        <w:t>Статья 47. Международное общественное объединение</w:t>
      </w:r>
    </w:p>
    <w:p w:rsidR="004012E2" w:rsidRDefault="004012E2" w:rsidP="004012E2">
      <w:pPr>
        <w:pStyle w:val="ConsPlusNormal"/>
      </w:pPr>
    </w:p>
    <w:p w:rsidR="004012E2" w:rsidRDefault="004012E2" w:rsidP="004012E2">
      <w:pPr>
        <w:pStyle w:val="ConsPlusNormal"/>
        <w:ind w:firstLine="540"/>
        <w:jc w:val="both"/>
      </w:pPr>
      <w:r>
        <w:t>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отделение или филиал и представительство.</w:t>
      </w:r>
    </w:p>
    <w:p w:rsidR="004012E2" w:rsidRDefault="004012E2" w:rsidP="004012E2">
      <w:pPr>
        <w:pStyle w:val="ConsPlusNormal"/>
        <w:ind w:firstLine="540"/>
        <w:jc w:val="both"/>
      </w:pPr>
      <w:r>
        <w:t>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4012E2" w:rsidRDefault="004012E2" w:rsidP="004012E2">
      <w:pPr>
        <w:pStyle w:val="ConsPlusNormal"/>
        <w:ind w:firstLine="540"/>
        <w:jc w:val="both"/>
      </w:pPr>
      <w: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4012E2" w:rsidRDefault="004012E2" w:rsidP="004012E2">
      <w:pPr>
        <w:pStyle w:val="ConsPlusNormal"/>
        <w:ind w:firstLine="540"/>
        <w:jc w:val="both"/>
      </w:pPr>
      <w:r>
        <w:t xml:space="preserve">Ограничения для учредителей, членов и участников общественных объединений, установленные </w:t>
      </w:r>
      <w:hyperlink w:anchor="P172">
        <w:r>
          <w:rPr>
            <w:color w:val="0000FF"/>
          </w:rPr>
          <w:t>частью второй статьи 19</w:t>
        </w:r>
      </w:hyperlink>
      <w:r>
        <w:t xml:space="preserve">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sidR="004012E2" w:rsidRDefault="004012E2" w:rsidP="004012E2">
      <w:pPr>
        <w:pStyle w:val="ConsPlusNormal"/>
        <w:jc w:val="both"/>
      </w:pPr>
      <w:r>
        <w:t xml:space="preserve">(часть четвертая в ред. Федерального </w:t>
      </w:r>
      <w:hyperlink r:id="rId204">
        <w:r>
          <w:rPr>
            <w:color w:val="0000FF"/>
          </w:rPr>
          <w:t>закона</w:t>
        </w:r>
      </w:hyperlink>
      <w:r>
        <w:t xml:space="preserve"> от 10.01.2006 N 18-ФЗ)</w:t>
      </w:r>
    </w:p>
    <w:p w:rsidR="004012E2" w:rsidRDefault="004012E2" w:rsidP="004012E2">
      <w:pPr>
        <w:pStyle w:val="ConsPlusNormal"/>
      </w:pPr>
    </w:p>
    <w:p w:rsidR="004012E2" w:rsidRDefault="004012E2" w:rsidP="004012E2">
      <w:pPr>
        <w:pStyle w:val="ConsPlusTitle"/>
        <w:jc w:val="center"/>
        <w:outlineLvl w:val="0"/>
      </w:pPr>
      <w:r>
        <w:t>Глава VII. ЗАКЛЮЧИТЕЛЬНЫЕ ПОЛОЖЕНИЯ</w:t>
      </w:r>
    </w:p>
    <w:p w:rsidR="004012E2" w:rsidRDefault="004012E2" w:rsidP="004012E2">
      <w:pPr>
        <w:pStyle w:val="ConsPlusNormal"/>
      </w:pPr>
    </w:p>
    <w:p w:rsidR="004012E2" w:rsidRDefault="004012E2" w:rsidP="004012E2">
      <w:pPr>
        <w:pStyle w:val="ConsPlusTitle"/>
        <w:ind w:firstLine="540"/>
        <w:jc w:val="both"/>
        <w:outlineLvl w:val="1"/>
      </w:pPr>
      <w:r>
        <w:t>Статья 48. О вступлении в силу настоящего Федерального закона</w:t>
      </w:r>
    </w:p>
    <w:p w:rsidR="004012E2" w:rsidRDefault="004012E2" w:rsidP="004012E2">
      <w:pPr>
        <w:pStyle w:val="ConsPlusNormal"/>
      </w:pPr>
    </w:p>
    <w:p w:rsidR="004012E2" w:rsidRDefault="004012E2" w:rsidP="004012E2">
      <w:pPr>
        <w:pStyle w:val="ConsPlusNormal"/>
        <w:ind w:firstLine="540"/>
        <w:jc w:val="both"/>
      </w:pPr>
      <w:r>
        <w:t>Настоящий Федеральный закон вступает в силу со дня его официального опубликования.</w:t>
      </w:r>
    </w:p>
    <w:p w:rsidR="004012E2" w:rsidRDefault="004012E2" w:rsidP="004012E2">
      <w:pPr>
        <w:pStyle w:val="ConsPlusNormal"/>
      </w:pPr>
    </w:p>
    <w:p w:rsidR="004012E2" w:rsidRDefault="004012E2" w:rsidP="004012E2">
      <w:pPr>
        <w:pStyle w:val="ConsPlusTitle"/>
        <w:ind w:firstLine="540"/>
        <w:jc w:val="both"/>
        <w:outlineLvl w:val="1"/>
      </w:pPr>
      <w:r>
        <w:t>Статья 49.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w:t>
      </w:r>
    </w:p>
    <w:p w:rsidR="004012E2" w:rsidRDefault="004012E2" w:rsidP="004012E2">
      <w:pPr>
        <w:pStyle w:val="ConsPlusNormal"/>
      </w:pPr>
    </w:p>
    <w:p w:rsidR="004012E2" w:rsidRDefault="004012E2" w:rsidP="004012E2">
      <w:pPr>
        <w:pStyle w:val="ConsPlusNormal"/>
        <w:ind w:firstLine="540"/>
        <w:jc w:val="both"/>
      </w:pPr>
      <w:r>
        <w:t>Признать не действующими в Российской Федерации:</w:t>
      </w:r>
    </w:p>
    <w:p w:rsidR="004012E2" w:rsidRDefault="004012E2" w:rsidP="004012E2">
      <w:pPr>
        <w:pStyle w:val="ConsPlusNormal"/>
        <w:ind w:firstLine="540"/>
        <w:jc w:val="both"/>
      </w:pPr>
      <w:hyperlink r:id="rId205">
        <w:r>
          <w:rPr>
            <w:color w:val="0000FF"/>
          </w:rPr>
          <w:t>Закон</w:t>
        </w:r>
      </w:hyperlink>
      <w:r>
        <w:t xml:space="preserve"> СССР "Об общественных объединениях" (Ведомости Съезда народных депутатов СССР и Верховного Совета СССР, 1990, N 42, ст. 839), за исключением </w:t>
      </w:r>
      <w:hyperlink r:id="rId206">
        <w:r>
          <w:rPr>
            <w:color w:val="0000FF"/>
          </w:rPr>
          <w:t>статей 6</w:t>
        </w:r>
      </w:hyperlink>
      <w:r>
        <w:t xml:space="preserve">, </w:t>
      </w:r>
      <w:hyperlink r:id="rId207">
        <w:r>
          <w:rPr>
            <w:color w:val="0000FF"/>
          </w:rPr>
          <w:t>9</w:t>
        </w:r>
      </w:hyperlink>
      <w:r>
        <w:t xml:space="preserve"> (в части положений, касающихся политических партий);</w:t>
      </w:r>
    </w:p>
    <w:p w:rsidR="004012E2" w:rsidRDefault="004012E2" w:rsidP="004012E2">
      <w:pPr>
        <w:pStyle w:val="ConsPlusNormal"/>
        <w:ind w:firstLine="540"/>
        <w:jc w:val="both"/>
      </w:pPr>
      <w:hyperlink r:id="rId208">
        <w:r>
          <w:rPr>
            <w:color w:val="0000FF"/>
          </w:rPr>
          <w:t>статью 15</w:t>
        </w:r>
      </w:hyperlink>
      <w:r>
        <w:t xml:space="preserve"> Закона СССР "О правовом положении иностранных граждан в СССР" (Ведомости </w:t>
      </w:r>
      <w:r>
        <w:lastRenderedPageBreak/>
        <w:t>Верховного Совета СССР, 1981, N 26, ст. 836);</w:t>
      </w:r>
    </w:p>
    <w:p w:rsidR="004012E2" w:rsidRDefault="004012E2" w:rsidP="004012E2">
      <w:pPr>
        <w:pStyle w:val="ConsPlusNormal"/>
        <w:ind w:firstLine="540"/>
        <w:jc w:val="both"/>
      </w:pPr>
      <w:r>
        <w:t>Указ Президиума Верховного Совета СССР от 20 мая 1974 г. N 6007-VIII "Об основных обязанностях и правах добровольных народных дружин по охране общественного порядка" (Ведомости Верховного Совета СССР, 1974, N 22, ст. 326).</w:t>
      </w:r>
    </w:p>
    <w:p w:rsidR="004012E2" w:rsidRDefault="004012E2" w:rsidP="004012E2">
      <w:pPr>
        <w:pStyle w:val="ConsPlusNormal"/>
        <w:ind w:firstLine="540"/>
        <w:jc w:val="both"/>
      </w:pPr>
      <w:r>
        <w:t>Признать утратившими силу:</w:t>
      </w:r>
    </w:p>
    <w:p w:rsidR="004012E2" w:rsidRDefault="004012E2" w:rsidP="004012E2">
      <w:pPr>
        <w:pStyle w:val="ConsPlusNormal"/>
        <w:ind w:firstLine="540"/>
        <w:jc w:val="both"/>
      </w:pPr>
      <w:r>
        <w:t>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N 12, ст. 254);</w:t>
      </w:r>
    </w:p>
    <w:p w:rsidR="004012E2" w:rsidRDefault="004012E2" w:rsidP="004012E2">
      <w:pPr>
        <w:pStyle w:val="ConsPlusNormal"/>
        <w:ind w:firstLine="540"/>
        <w:jc w:val="both"/>
      </w:pPr>
      <w:r>
        <w:t>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N 27, ст. 772);</w:t>
      </w:r>
    </w:p>
    <w:p w:rsidR="004012E2" w:rsidRDefault="004012E2" w:rsidP="004012E2">
      <w:pPr>
        <w:pStyle w:val="ConsPlusNormal"/>
        <w:ind w:firstLine="540"/>
        <w:jc w:val="both"/>
      </w:pPr>
      <w: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N 40, ст. 1397);</w:t>
      </w:r>
    </w:p>
    <w:p w:rsidR="004012E2" w:rsidRDefault="004012E2" w:rsidP="004012E2">
      <w:pPr>
        <w:pStyle w:val="ConsPlusNormal"/>
        <w:ind w:firstLine="540"/>
        <w:jc w:val="both"/>
      </w:pPr>
      <w:hyperlink r:id="rId209">
        <w:r>
          <w:rPr>
            <w:color w:val="0000FF"/>
          </w:rPr>
          <w:t>Постановление</w:t>
        </w:r>
      </w:hyperlink>
      <w:r>
        <w:t xml:space="preserve"> Верховного Совета РСФСР от 18 декабря 1991 года N 2057-1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N 7, ст. 299), за исключением </w:t>
      </w:r>
      <w:hyperlink r:id="rId210">
        <w:r>
          <w:rPr>
            <w:color w:val="0000FF"/>
          </w:rPr>
          <w:t>пунктов 4</w:t>
        </w:r>
      </w:hyperlink>
      <w:r>
        <w:t xml:space="preserve">, </w:t>
      </w:r>
      <w:hyperlink r:id="rId211">
        <w:r>
          <w:rPr>
            <w:color w:val="0000FF"/>
          </w:rPr>
          <w:t>6</w:t>
        </w:r>
      </w:hyperlink>
      <w:r>
        <w:t>, а в отношении политических партий и их региональных отделений указанное в настоящем абзаце Постановление Верховного Совета РСФСР - полностью;</w:t>
      </w:r>
    </w:p>
    <w:p w:rsidR="004012E2" w:rsidRDefault="004012E2" w:rsidP="004012E2">
      <w:pPr>
        <w:pStyle w:val="ConsPlusNormal"/>
        <w:jc w:val="both"/>
      </w:pPr>
      <w:r>
        <w:t xml:space="preserve">(в ред. Федерального </w:t>
      </w:r>
      <w:hyperlink r:id="rId212">
        <w:r>
          <w:rPr>
            <w:color w:val="0000FF"/>
          </w:rPr>
          <w:t>закона</w:t>
        </w:r>
      </w:hyperlink>
      <w:r>
        <w:t xml:space="preserve"> от 12.03.2002 N 26-ФЗ)</w:t>
      </w:r>
    </w:p>
    <w:p w:rsidR="004012E2" w:rsidRDefault="004012E2" w:rsidP="004012E2">
      <w:pPr>
        <w:pStyle w:val="ConsPlusNormal"/>
        <w:ind w:firstLine="540"/>
        <w:jc w:val="both"/>
      </w:pPr>
      <w:hyperlink r:id="rId213">
        <w:r>
          <w:rPr>
            <w:color w:val="0000FF"/>
          </w:rPr>
          <w:t>Постановление</w:t>
        </w:r>
      </w:hyperlink>
      <w:r>
        <w:t xml:space="preserve"> Президиума Верховного Совета Российской Федерации от 10 февраля 1992 года N 2324-1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N 10, ст. 487).</w:t>
      </w:r>
    </w:p>
    <w:p w:rsidR="004012E2" w:rsidRDefault="004012E2" w:rsidP="004012E2">
      <w:pPr>
        <w:pStyle w:val="ConsPlusNormal"/>
      </w:pPr>
    </w:p>
    <w:p w:rsidR="004012E2" w:rsidRDefault="004012E2" w:rsidP="004012E2">
      <w:pPr>
        <w:pStyle w:val="ConsPlusTitle"/>
        <w:ind w:firstLine="540"/>
        <w:jc w:val="both"/>
        <w:outlineLvl w:val="1"/>
      </w:pPr>
      <w:r>
        <w:t>Статья 50. О внесении изменений и дополнений в некоторые законодательные акты в связи с вступлением в силу настоящего Федерального закона</w:t>
      </w:r>
    </w:p>
    <w:p w:rsidR="004012E2" w:rsidRDefault="004012E2" w:rsidP="004012E2">
      <w:pPr>
        <w:pStyle w:val="ConsPlusNormal"/>
      </w:pPr>
    </w:p>
    <w:p w:rsidR="004012E2" w:rsidRDefault="004012E2" w:rsidP="004012E2">
      <w:pPr>
        <w:pStyle w:val="ConsPlusNormal"/>
        <w:ind w:firstLine="540"/>
        <w:jc w:val="both"/>
      </w:pPr>
      <w:r>
        <w:t xml:space="preserve">Часть первая утратила силу. - Федеральный </w:t>
      </w:r>
      <w:hyperlink r:id="rId214">
        <w:r>
          <w:rPr>
            <w:color w:val="0000FF"/>
          </w:rPr>
          <w:t>закон</w:t>
        </w:r>
      </w:hyperlink>
      <w:r>
        <w:t xml:space="preserve"> от 02.11.2004 N 127-ФЗ.</w:t>
      </w:r>
    </w:p>
    <w:p w:rsidR="004012E2" w:rsidRDefault="004012E2" w:rsidP="004012E2">
      <w:pPr>
        <w:pStyle w:val="ConsPlusNormal"/>
        <w:ind w:firstLine="540"/>
        <w:jc w:val="both"/>
      </w:pPr>
      <w:r>
        <w:t xml:space="preserve">Часть вторая утратила силу. - Федеральный </w:t>
      </w:r>
      <w:hyperlink r:id="rId215">
        <w:r>
          <w:rPr>
            <w:color w:val="0000FF"/>
          </w:rPr>
          <w:t>закон</w:t>
        </w:r>
      </w:hyperlink>
      <w:r>
        <w:t xml:space="preserve"> от 22.07.2010 N 164-ФЗ.</w:t>
      </w:r>
    </w:p>
    <w:p w:rsidR="004012E2" w:rsidRDefault="004012E2" w:rsidP="004012E2">
      <w:pPr>
        <w:pStyle w:val="ConsPlusNormal"/>
        <w:ind w:firstLine="540"/>
        <w:jc w:val="both"/>
      </w:pPr>
      <w: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w:t>
      </w:r>
    </w:p>
    <w:p w:rsidR="004012E2" w:rsidRDefault="004012E2" w:rsidP="004012E2">
      <w:pPr>
        <w:pStyle w:val="ConsPlusNormal"/>
        <w:ind w:firstLine="540"/>
        <w:jc w:val="both"/>
      </w:pPr>
      <w:r>
        <w:t xml:space="preserve">1) из </w:t>
      </w:r>
      <w:hyperlink r:id="rId216">
        <w:r>
          <w:rPr>
            <w:color w:val="0000FF"/>
          </w:rPr>
          <w:t>пункта 1 статьи 1</w:t>
        </w:r>
      </w:hyperlink>
      <w:r>
        <w:t xml:space="preserve"> исключить слово "общественной";</w:t>
      </w:r>
    </w:p>
    <w:p w:rsidR="004012E2" w:rsidRDefault="004012E2" w:rsidP="004012E2">
      <w:pPr>
        <w:pStyle w:val="ConsPlusNormal"/>
        <w:ind w:firstLine="540"/>
        <w:jc w:val="both"/>
      </w:pPr>
      <w:r>
        <w:t xml:space="preserve">2) из </w:t>
      </w:r>
      <w:hyperlink r:id="rId217">
        <w:r>
          <w:rPr>
            <w:color w:val="0000FF"/>
          </w:rPr>
          <w:t>статьи 16</w:t>
        </w:r>
      </w:hyperlink>
      <w:r>
        <w:t xml:space="preserve"> исключить часть первую; </w:t>
      </w:r>
      <w:hyperlink r:id="rId218">
        <w:r>
          <w:rPr>
            <w:color w:val="0000FF"/>
          </w:rPr>
          <w:t>название</w:t>
        </w:r>
      </w:hyperlink>
      <w:r>
        <w:t xml:space="preserve"> статьи изложить в следующей редакции:</w:t>
      </w:r>
    </w:p>
    <w:p w:rsidR="004012E2" w:rsidRDefault="004012E2" w:rsidP="004012E2">
      <w:pPr>
        <w:pStyle w:val="ConsPlusNormal"/>
        <w:ind w:firstLine="540"/>
        <w:jc w:val="both"/>
      </w:pPr>
      <w:r>
        <w:t>"Статья 16. Участие Торгово-промышленной палаты Российской Федерации в подготовке нормативных актов".</w:t>
      </w:r>
    </w:p>
    <w:p w:rsidR="004012E2" w:rsidRDefault="004012E2" w:rsidP="004012E2">
      <w:pPr>
        <w:pStyle w:val="ConsPlusNormal"/>
      </w:pPr>
    </w:p>
    <w:p w:rsidR="004012E2" w:rsidRDefault="004012E2" w:rsidP="004012E2">
      <w:pPr>
        <w:pStyle w:val="ConsPlusTitle"/>
        <w:ind w:firstLine="540"/>
        <w:jc w:val="both"/>
        <w:outlineLvl w:val="1"/>
      </w:pPr>
      <w:r>
        <w:t>Статья 51. Об общественных объединениях, созданных с участием государства</w:t>
      </w:r>
    </w:p>
    <w:p w:rsidR="004012E2" w:rsidRDefault="004012E2" w:rsidP="004012E2">
      <w:pPr>
        <w:pStyle w:val="ConsPlusNormal"/>
      </w:pPr>
    </w:p>
    <w:p w:rsidR="004012E2" w:rsidRDefault="004012E2" w:rsidP="004012E2">
      <w:pPr>
        <w:pStyle w:val="ConsPlusNormal"/>
        <w:ind w:firstLine="540"/>
        <w:jc w:val="both"/>
      </w:pPr>
      <w:r>
        <w:t xml:space="preserve">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 Особенности правового положения российского движения детей и молодежи определяются в соответствии с Федеральным </w:t>
      </w:r>
      <w:hyperlink r:id="rId219">
        <w:r>
          <w:rPr>
            <w:color w:val="0000FF"/>
          </w:rPr>
          <w:t>законом</w:t>
        </w:r>
      </w:hyperlink>
      <w:r>
        <w:t xml:space="preserve"> "О российском движении детей и молодежи".</w:t>
      </w:r>
    </w:p>
    <w:p w:rsidR="004012E2" w:rsidRDefault="004012E2" w:rsidP="004012E2">
      <w:pPr>
        <w:pStyle w:val="ConsPlusNormal"/>
        <w:jc w:val="both"/>
      </w:pPr>
      <w:r>
        <w:t xml:space="preserve">(в ред. Федерального </w:t>
      </w:r>
      <w:hyperlink r:id="rId220">
        <w:r>
          <w:rPr>
            <w:color w:val="0000FF"/>
          </w:rPr>
          <w:t>закона</w:t>
        </w:r>
      </w:hyperlink>
      <w:r>
        <w:t xml:space="preserve"> от 14.07.2022 N 262-ФЗ)</w:t>
      </w:r>
    </w:p>
    <w:p w:rsidR="004012E2" w:rsidRDefault="004012E2" w:rsidP="004012E2">
      <w:pPr>
        <w:pStyle w:val="ConsPlusNormal"/>
      </w:pPr>
    </w:p>
    <w:p w:rsidR="004012E2" w:rsidRDefault="004012E2" w:rsidP="004012E2">
      <w:pPr>
        <w:pStyle w:val="ConsPlusTitle"/>
        <w:ind w:firstLine="540"/>
        <w:jc w:val="both"/>
        <w:outlineLvl w:val="1"/>
      </w:pPr>
      <w:r>
        <w:t>Статья 52. О государственной регистрации общественных объединений, созданных до вступления в силу настоящего Федерального закона</w:t>
      </w:r>
    </w:p>
    <w:p w:rsidR="004012E2" w:rsidRDefault="004012E2" w:rsidP="004012E2">
      <w:pPr>
        <w:pStyle w:val="ConsPlusNormal"/>
      </w:pPr>
    </w:p>
    <w:p w:rsidR="004012E2" w:rsidRDefault="004012E2" w:rsidP="004012E2">
      <w:pPr>
        <w:pStyle w:val="ConsPlusNormal"/>
        <w:ind w:firstLine="540"/>
        <w:jc w:val="both"/>
      </w:pPr>
      <w: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4012E2" w:rsidRDefault="004012E2" w:rsidP="004012E2">
      <w:pPr>
        <w:pStyle w:val="ConsPlusNormal"/>
        <w:ind w:firstLine="540"/>
        <w:jc w:val="both"/>
      </w:pPr>
      <w:r>
        <w:lastRenderedPageBreak/>
        <w:t>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4012E2" w:rsidRDefault="004012E2" w:rsidP="004012E2">
      <w:pPr>
        <w:pStyle w:val="ConsPlusNormal"/>
        <w:ind w:firstLine="540"/>
        <w:jc w:val="both"/>
      </w:pPr>
      <w:r>
        <w:t xml:space="preserve">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w:t>
      </w:r>
      <w:hyperlink w:anchor="P215">
        <w:r>
          <w:rPr>
            <w:color w:val="0000FF"/>
          </w:rPr>
          <w:t>части шестой статьи 21</w:t>
        </w:r>
      </w:hyperlink>
      <w:r>
        <w:t xml:space="preserve">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w:t>
      </w:r>
    </w:p>
    <w:p w:rsidR="004012E2" w:rsidRDefault="004012E2" w:rsidP="004012E2">
      <w:pPr>
        <w:pStyle w:val="ConsPlusNormal"/>
        <w:ind w:firstLine="540"/>
        <w:jc w:val="both"/>
      </w:pPr>
      <w: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4012E2" w:rsidRDefault="004012E2" w:rsidP="004012E2">
      <w:pPr>
        <w:pStyle w:val="ConsPlusNormal"/>
      </w:pPr>
    </w:p>
    <w:p w:rsidR="004012E2" w:rsidRDefault="004012E2" w:rsidP="004012E2">
      <w:pPr>
        <w:pStyle w:val="ConsPlusTitle"/>
        <w:ind w:firstLine="540"/>
        <w:jc w:val="both"/>
        <w:outlineLvl w:val="1"/>
      </w:pPr>
      <w:r>
        <w:t>Статья 53. Международные договоры с участием Российской Федерации</w:t>
      </w:r>
    </w:p>
    <w:p w:rsidR="004012E2" w:rsidRDefault="004012E2" w:rsidP="004012E2">
      <w:pPr>
        <w:pStyle w:val="ConsPlusNormal"/>
      </w:pPr>
    </w:p>
    <w:p w:rsidR="004012E2" w:rsidRDefault="004012E2" w:rsidP="004012E2">
      <w:pPr>
        <w:pStyle w:val="ConsPlusNormal"/>
        <w:ind w:firstLine="540"/>
        <w:jc w:val="both"/>
      </w:pPr>
      <w: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012E2" w:rsidRDefault="004012E2" w:rsidP="004012E2">
      <w:pPr>
        <w:pStyle w:val="ConsPlusNormal"/>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2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2">
        <w:r>
          <w:rPr>
            <w:color w:val="0000FF"/>
          </w:rPr>
          <w:t>порядке</w:t>
        </w:r>
      </w:hyperlink>
      <w:r>
        <w:t>, определенном федеральным конституционным законом.</w:t>
      </w:r>
    </w:p>
    <w:p w:rsidR="004012E2" w:rsidRDefault="004012E2" w:rsidP="004012E2">
      <w:pPr>
        <w:pStyle w:val="ConsPlusNormal"/>
        <w:jc w:val="both"/>
      </w:pPr>
      <w:r>
        <w:t xml:space="preserve">(часть вторая введена Федеральным </w:t>
      </w:r>
      <w:hyperlink r:id="rId223">
        <w:r>
          <w:rPr>
            <w:color w:val="0000FF"/>
          </w:rPr>
          <w:t>законом</w:t>
        </w:r>
      </w:hyperlink>
      <w:r>
        <w:t xml:space="preserve"> от 08.12.2020 N 429-ФЗ)</w:t>
      </w:r>
    </w:p>
    <w:p w:rsidR="004012E2" w:rsidRDefault="004012E2" w:rsidP="004012E2">
      <w:pPr>
        <w:pStyle w:val="ConsPlusNormal"/>
      </w:pPr>
    </w:p>
    <w:p w:rsidR="004012E2" w:rsidRDefault="004012E2" w:rsidP="004012E2">
      <w:pPr>
        <w:pStyle w:val="ConsPlusTitle"/>
        <w:ind w:firstLine="540"/>
        <w:jc w:val="both"/>
        <w:outlineLvl w:val="1"/>
      </w:pPr>
      <w:r>
        <w:t>Статья 54. О приведении правовых актов в соответствие с настоящим Федеральным законом</w:t>
      </w:r>
    </w:p>
    <w:p w:rsidR="004012E2" w:rsidRDefault="004012E2" w:rsidP="004012E2">
      <w:pPr>
        <w:pStyle w:val="ConsPlusNormal"/>
      </w:pPr>
    </w:p>
    <w:p w:rsidR="004012E2" w:rsidRDefault="004012E2" w:rsidP="004012E2">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4012E2" w:rsidRDefault="004012E2" w:rsidP="004012E2">
      <w:pPr>
        <w:pStyle w:val="ConsPlusNormal"/>
      </w:pPr>
    </w:p>
    <w:p w:rsidR="004012E2" w:rsidRDefault="004012E2" w:rsidP="004012E2">
      <w:pPr>
        <w:pStyle w:val="ConsPlusNormal"/>
        <w:jc w:val="right"/>
      </w:pPr>
      <w:r>
        <w:t>Президент</w:t>
      </w:r>
    </w:p>
    <w:p w:rsidR="004012E2" w:rsidRDefault="004012E2" w:rsidP="004012E2">
      <w:pPr>
        <w:pStyle w:val="ConsPlusNormal"/>
        <w:jc w:val="right"/>
      </w:pPr>
      <w:r>
        <w:t>Российской Федерации</w:t>
      </w:r>
    </w:p>
    <w:p w:rsidR="004012E2" w:rsidRDefault="004012E2" w:rsidP="004012E2">
      <w:pPr>
        <w:pStyle w:val="ConsPlusNormal"/>
        <w:jc w:val="right"/>
      </w:pPr>
      <w:r>
        <w:t>Б.ЕЛЬЦИН</w:t>
      </w:r>
    </w:p>
    <w:p w:rsidR="004012E2" w:rsidRDefault="004012E2" w:rsidP="004012E2">
      <w:pPr>
        <w:pStyle w:val="ConsPlusNormal"/>
      </w:pPr>
      <w:r>
        <w:t>Москва, Кремль</w:t>
      </w:r>
    </w:p>
    <w:p w:rsidR="004012E2" w:rsidRDefault="004012E2" w:rsidP="004012E2">
      <w:pPr>
        <w:pStyle w:val="ConsPlusNormal"/>
      </w:pPr>
      <w:r>
        <w:t>19 мая 1995 года</w:t>
      </w:r>
    </w:p>
    <w:p w:rsidR="004012E2" w:rsidRDefault="004012E2" w:rsidP="004012E2">
      <w:pPr>
        <w:pStyle w:val="ConsPlusNormal"/>
      </w:pPr>
      <w:r>
        <w:t>N 82-ФЗ</w:t>
      </w:r>
    </w:p>
    <w:p w:rsidR="004012E2" w:rsidRDefault="004012E2" w:rsidP="004012E2">
      <w:pPr>
        <w:pStyle w:val="ConsPlusNormal"/>
      </w:pPr>
    </w:p>
    <w:p w:rsidR="004012E2" w:rsidRDefault="004012E2" w:rsidP="004012E2">
      <w:pPr>
        <w:pStyle w:val="ConsPlusNormal"/>
      </w:pPr>
    </w:p>
    <w:p w:rsidR="004012E2" w:rsidRDefault="004012E2" w:rsidP="004012E2">
      <w:pPr>
        <w:pStyle w:val="ConsPlusNormal"/>
        <w:pBdr>
          <w:bottom w:val="single" w:sz="6" w:space="0" w:color="auto"/>
        </w:pBdr>
        <w:jc w:val="both"/>
        <w:rPr>
          <w:sz w:val="2"/>
          <w:szCs w:val="2"/>
        </w:rPr>
      </w:pPr>
    </w:p>
    <w:p w:rsidR="00A31C91" w:rsidRDefault="00A31C91" w:rsidP="004012E2">
      <w:pPr>
        <w:spacing w:after="0" w:line="240" w:lineRule="auto"/>
      </w:pPr>
    </w:p>
    <w:sectPr w:rsidR="00A31C91" w:rsidSect="005B49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12E2"/>
    <w:rsid w:val="004012E2"/>
    <w:rsid w:val="00A31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2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12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12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12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12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12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12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12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0A6082CDECEB034DD3FD5BE32C15F195459183040475042834290EC245A54E8B9FF494ABEFC23821E33DDB850E738DEFB845AD6B9B4E4C5039G" TargetMode="External"/><Relationship Id="rId21" Type="http://schemas.openxmlformats.org/officeDocument/2006/relationships/hyperlink" Target="consultantplus://offline/ref=BC0A6082CDECEB034DD3FD5BE32C15F19045958B0E0B75042834290EC245A54E8B9FF494ABEFC33C28E33DDB850E738DEFB845AD6B9B4E4C5039G" TargetMode="External"/><Relationship Id="rId42" Type="http://schemas.openxmlformats.org/officeDocument/2006/relationships/hyperlink" Target="consultantplus://offline/ref=BC0A6082CDECEB034DD3FD5BE32C15F1924698810E06280E206D250CC54AFA598CD6F895ABEFC23D2ABC38CE94567E8EF2A746B177994C543DG" TargetMode="External"/><Relationship Id="rId63" Type="http://schemas.openxmlformats.org/officeDocument/2006/relationships/hyperlink" Target="consultantplus://offline/ref=BC0A6082CDECEB034DD3FD5BE32C15F195469184040975042834290EC245A54E8B9FF492A9E4976D65BD648AC2457F8FF2A444AD5736G" TargetMode="External"/><Relationship Id="rId84" Type="http://schemas.openxmlformats.org/officeDocument/2006/relationships/hyperlink" Target="consultantplus://offline/ref=BC0A6082CDECEB034DD3FD5BE32C15F190459683050975042834290EC245A54E8B9FF494ABEFC33D21E33DDB850E738DEFB845AD6B9B4E4C5039G" TargetMode="External"/><Relationship Id="rId138" Type="http://schemas.openxmlformats.org/officeDocument/2006/relationships/hyperlink" Target="consultantplus://offline/ref=BC0A6082CDECEB034DD3FD5BE32C15F19045958B0E0B75042834290EC245A54E8B9FF494ABEFC33E27E33DDB850E738DEFB845AD6B9B4E4C5039G" TargetMode="External"/><Relationship Id="rId159" Type="http://schemas.openxmlformats.org/officeDocument/2006/relationships/hyperlink" Target="consultantplus://offline/ref=BC0A6082CDECEB034DD3FD5BE32C15F19546928B050475042834290EC245A54E8B9FF494ABEFC03D20E33DDB850E738DEFB845AD6B9B4E4C5039G" TargetMode="External"/><Relationship Id="rId170" Type="http://schemas.openxmlformats.org/officeDocument/2006/relationships/hyperlink" Target="consultantplus://offline/ref=BC0A6082CDECEB034DD3FD5BE32C15F19541918B0B0475042834290EC245A54E8B9FF494ABEFC33F21E33DDB850E738DEFB845AD6B9B4E4C5039G" TargetMode="External"/><Relationship Id="rId191" Type="http://schemas.openxmlformats.org/officeDocument/2006/relationships/hyperlink" Target="consultantplus://offline/ref=BC0A6082CDECEB034DD3FD5BE32C15F1904790860B0575042834290EC245A54E8B9FF494ABEFC33825E33DDB850E738DEFB845AD6B9B4E4C5039G" TargetMode="External"/><Relationship Id="rId205" Type="http://schemas.openxmlformats.org/officeDocument/2006/relationships/hyperlink" Target="consultantplus://offline/ref=BC0A6082CDECEB034DD3FD5BE32C15F1904B9880075B22067961270BCA15FF5E9DD6F996B5EEC12223E86B5839G" TargetMode="External"/><Relationship Id="rId107" Type="http://schemas.openxmlformats.org/officeDocument/2006/relationships/hyperlink" Target="consultantplus://offline/ref=BC0A6082CDECEB034DD3FD5BE32C15F1924B99800C0C75042834290EC245A54E8B9FF494ABEFC13C26E33DDB850E738DEFB845AD6B9B4E4C5039G" TargetMode="External"/><Relationship Id="rId11" Type="http://schemas.openxmlformats.org/officeDocument/2006/relationships/hyperlink" Target="consultantplus://offline/ref=BC0A6082CDECEB034DD3FD5BE32C15F1924B99800C0C75042834290EC245A54E8B9FF494ABEFC23525E33DDB850E738DEFB845AD6B9B4E4C5039G" TargetMode="External"/><Relationship Id="rId32" Type="http://schemas.openxmlformats.org/officeDocument/2006/relationships/hyperlink" Target="consultantplus://offline/ref=BC0A6082CDECEB034DD3FD5BE32C15F19546928A0D0E75042834290EC245A54E8B9FF494ABEFC23A25E33DDB850E738DEFB845AD6B9B4E4C5039G" TargetMode="External"/><Relationship Id="rId53" Type="http://schemas.openxmlformats.org/officeDocument/2006/relationships/hyperlink" Target="consultantplus://offline/ref=BC0A6082CDECEB034DD3FD5BE32C15F19541918B0B0B75042834290EC245A54E8B9FF494ABEFC33E21E33DDB850E738DEFB845AD6B9B4E4C5039G" TargetMode="External"/><Relationship Id="rId74" Type="http://schemas.openxmlformats.org/officeDocument/2006/relationships/hyperlink" Target="consultantplus://offline/ref=BC0A6082CDECEB034DD3FD5BE32C15F1954094860B0475042834290EC245A54E8B9FF494ABEFC33D23E33DDB850E738DEFB845AD6B9B4E4C5039G" TargetMode="External"/><Relationship Id="rId128" Type="http://schemas.openxmlformats.org/officeDocument/2006/relationships/hyperlink" Target="consultantplus://offline/ref=BC0A6082CDECEB034DD3FD5BE32C15F1904790860B0575042834290EC245A54E8B9FF494ABEFC33E29E33DDB850E738DEFB845AD6B9B4E4C5039G" TargetMode="External"/><Relationship Id="rId149" Type="http://schemas.openxmlformats.org/officeDocument/2006/relationships/hyperlink" Target="consultantplus://offline/ref=BC0A6082CDECEB034DD3FD5BE32C15F195459183040475042834290EC245A54E8B9FF494ABEFC13C20E33DDB850E738DEFB845AD6B9B4E4C5039G" TargetMode="External"/><Relationship Id="rId5" Type="http://schemas.openxmlformats.org/officeDocument/2006/relationships/hyperlink" Target="consultantplus://offline/ref=BC0A6082CDECEB034DD3FD5BE32C15F1904794860506280E206D250CC54AFA598CD6F895ABEFC33B2ABC38CE94567E8EF2A746B177994C543DG" TargetMode="External"/><Relationship Id="rId95" Type="http://schemas.openxmlformats.org/officeDocument/2006/relationships/hyperlink" Target="consultantplus://offline/ref=BC0A6082CDECEB034DD3FD5BE32C15F190459683050975042834290EC245A54E8B9FF494ABEFC33D20E33DDB850E738DEFB845AD6B9B4E4C5039G" TargetMode="External"/><Relationship Id="rId160" Type="http://schemas.openxmlformats.org/officeDocument/2006/relationships/hyperlink" Target="consultantplus://offline/ref=BC0A6082CDECEB034DD3FD5BE32C15F1924698810E06280E206D250CC54AFA598CD6F895ABEFC73F2ABC38CE94567E8EF2A746B177994C543DG" TargetMode="External"/><Relationship Id="rId181" Type="http://schemas.openxmlformats.org/officeDocument/2006/relationships/hyperlink" Target="consultantplus://offline/ref=BC0A6082CDECEB034DD3FD5BE32C15F1924391860C0875042834290EC245A54E8B9FF494ABEFC23A29E33DDB850E738DEFB845AD6B9B4E4C5039G" TargetMode="External"/><Relationship Id="rId216" Type="http://schemas.openxmlformats.org/officeDocument/2006/relationships/hyperlink" Target="consultantplus://offline/ref=BC0A6082CDECEB034DD3FD5BE32C15F19341968A075B22067961270BCA15ED5EC5DAF995ABEFCA3775B92DDFCC5B7D93EDA45AAD759B543DG" TargetMode="External"/><Relationship Id="rId211" Type="http://schemas.openxmlformats.org/officeDocument/2006/relationships/hyperlink" Target="consultantplus://offline/ref=BC0A6082CDECEB034DD3FD5BE32C15F1934397870506280E206D250CC54AFA598CD6F895ABEFC2392ABC38CE94567E8EF2A746B177994C543DG" TargetMode="External"/><Relationship Id="rId22" Type="http://schemas.openxmlformats.org/officeDocument/2006/relationships/hyperlink" Target="consultantplus://offline/ref=BC0A6082CDECEB034DD3FD5BE32C15F190449382040975042834290EC245A54E8B9FF494ABEFC33C28E33DDB850E738DEFB845AD6B9B4E4C5039G" TargetMode="External"/><Relationship Id="rId27" Type="http://schemas.openxmlformats.org/officeDocument/2006/relationships/hyperlink" Target="consultantplus://offline/ref=BC0A6082CDECEB034DD3FD5BE32C15F1924099820C0B75042834290EC245A54E8B9FF494ABEFC33A29E33DDB850E738DEFB845AD6B9B4E4C5039G" TargetMode="External"/><Relationship Id="rId43" Type="http://schemas.openxmlformats.org/officeDocument/2006/relationships/hyperlink" Target="consultantplus://offline/ref=BC0A6082CDECEB034DD3FD5BE32C15F1924698810E06280E206D250CC54AFA598CD6F895ABEFC23F2ABC38CE94567E8EF2A746B177994C543DG" TargetMode="External"/><Relationship Id="rId48" Type="http://schemas.openxmlformats.org/officeDocument/2006/relationships/hyperlink" Target="consultantplus://offline/ref=BC0A6082CDECEB034DD3FD5BE32C15F19546928A050C75042834290EC245A54E999FAC98ABECDD3D23F66B8AC35538G" TargetMode="External"/><Relationship Id="rId64" Type="http://schemas.openxmlformats.org/officeDocument/2006/relationships/hyperlink" Target="consultantplus://offline/ref=BC0A6082CDECEB034DD3FD5BE32C15F1924099820C0575042834290EC245A54E8B9FF494ABEFC33D20E33DDB850E738DEFB845AD6B9B4E4C5039G" TargetMode="External"/><Relationship Id="rId69" Type="http://schemas.openxmlformats.org/officeDocument/2006/relationships/hyperlink" Target="consultantplus://offline/ref=BC0A6082CDECEB034DD3FD5BE32C15F195409680090D75042834290EC245A54E8B9FF494ABEFC23C23E33DDB850E738DEFB845AD6B9B4E4C5039G" TargetMode="External"/><Relationship Id="rId113" Type="http://schemas.openxmlformats.org/officeDocument/2006/relationships/hyperlink" Target="consultantplus://offline/ref=BC0A6082CDECEB034DD3FD5BE32C15F19546928A050C75042834290EC245A54E8B9FF494ABEFC03F21E33DDB850E738DEFB845AD6B9B4E4C5039G" TargetMode="External"/><Relationship Id="rId118" Type="http://schemas.openxmlformats.org/officeDocument/2006/relationships/hyperlink" Target="consultantplus://offline/ref=BC0A6082CDECEB034DD3FD5BE32C15F1924391860C0875042834290EC245A54E8B9FF494ABEFC23920E33DDB850E738DEFB845AD6B9B4E4C5039G" TargetMode="External"/><Relationship Id="rId134" Type="http://schemas.openxmlformats.org/officeDocument/2006/relationships/hyperlink" Target="consultantplus://offline/ref=BC0A6082CDECEB034DD3FD5BE32C15F190459683050975042834290EC245A54E8B9FF494ABEFC33D28E33DDB850E738DEFB845AD6B9B4E4C5039G" TargetMode="External"/><Relationship Id="rId139" Type="http://schemas.openxmlformats.org/officeDocument/2006/relationships/hyperlink" Target="consultantplus://offline/ref=BC0A6082CDECEB034DD3FD5BE32C15F1924391860C0875042834290EC245A54E8B9FF494ABEFC23A20E33DDB850E738DEFB845AD6B9B4E4C5039G" TargetMode="External"/><Relationship Id="rId80" Type="http://schemas.openxmlformats.org/officeDocument/2006/relationships/hyperlink" Target="consultantplus://offline/ref=BC0A6082CDECEB034DD3FD5BE32C15F195459183040475042834290EC245A54E8B9FF494ABEFC33420E33DDB850E738DEFB845AD6B9B4E4C5039G" TargetMode="External"/><Relationship Id="rId85" Type="http://schemas.openxmlformats.org/officeDocument/2006/relationships/hyperlink" Target="consultantplus://offline/ref=BC0A6082CDECEB034DD3FD5BE32C15F19045958B0E0B75042834290EC245A54E8B9FF494ABEFC33D27E33DDB850E738DEFB845AD6B9B4E4C5039G" TargetMode="External"/><Relationship Id="rId150" Type="http://schemas.openxmlformats.org/officeDocument/2006/relationships/hyperlink" Target="consultantplus://offline/ref=BC0A6082CDECEB034DD3FD5BE32C15F1924391860C0875042834290EC245A54E8B9FF494ABEFC23A22E33DDB850E738DEFB845AD6B9B4E4C5039G" TargetMode="External"/><Relationship Id="rId155" Type="http://schemas.openxmlformats.org/officeDocument/2006/relationships/hyperlink" Target="consultantplus://offline/ref=BC0A6082CDECEB034DD3FD5BE32C15F19541918B0B0B75042834290EC245A54E8B9FF494ABEFC33423E33DDB850E738DEFB845AD6B9B4E4C5039G" TargetMode="External"/><Relationship Id="rId171" Type="http://schemas.openxmlformats.org/officeDocument/2006/relationships/hyperlink" Target="consultantplus://offline/ref=BC0A6082CDECEB034DD3FD5BE32C15F1954093810B0B75042834290EC245A54E8B9FF494ABEFC33823E33DDB850E738DEFB845AD6B9B4E4C5039G" TargetMode="External"/><Relationship Id="rId176" Type="http://schemas.openxmlformats.org/officeDocument/2006/relationships/hyperlink" Target="consultantplus://offline/ref=BC0A6082CDECEB034DD3FD5BE32C15F1924099820C0575042834290EC245A54E8B9FF494ABEFC33D24E33DDB850E738DEFB845AD6B9B4E4C5039G" TargetMode="External"/><Relationship Id="rId192" Type="http://schemas.openxmlformats.org/officeDocument/2006/relationships/hyperlink" Target="consultantplus://offline/ref=BC0A6082CDECEB034DD3FD5BE32C15F1934B9786075B22067961270BCA15FF5E9DD6F996B5EEC12223E86B5839G" TargetMode="External"/><Relationship Id="rId197" Type="http://schemas.openxmlformats.org/officeDocument/2006/relationships/hyperlink" Target="consultantplus://offline/ref=BC0A6082CDECEB034DD3FD5BE32C15F19541918B0B0B75042834290EC245A54E8B9FF494ABEFC33528E33DDB850E738DEFB845AD6B9B4E4C5039G" TargetMode="External"/><Relationship Id="rId206" Type="http://schemas.openxmlformats.org/officeDocument/2006/relationships/hyperlink" Target="consultantplus://offline/ref=BC0A6082CDECEB034DD3FD5BE32C15F1904B9880075B22067961270BCA15ED5EC5DAF995ABECC23775B92DDFCC5B7D93EDA45AAD759B543DG" TargetMode="External"/><Relationship Id="rId201" Type="http://schemas.openxmlformats.org/officeDocument/2006/relationships/hyperlink" Target="consultantplus://offline/ref=BC0A6082CDECEB034DD3FD5BE32C15F1904790860B0575042834290EC245A54E8B9FF494ABEFC33924E33DDB850E738DEFB845AD6B9B4E4C5039G" TargetMode="External"/><Relationship Id="rId222" Type="http://schemas.openxmlformats.org/officeDocument/2006/relationships/hyperlink" Target="consultantplus://offline/ref=BC0A6082CDECEB034DD3FD5BE32C15F1954693800E0D75042834290EC245A54E8B9FF494ABEFCB3D26E33DDB850E738DEFB845AD6B9B4E4C5039G" TargetMode="External"/><Relationship Id="rId12" Type="http://schemas.openxmlformats.org/officeDocument/2006/relationships/hyperlink" Target="consultantplus://offline/ref=BC0A6082CDECEB034DD3FD5BE32C15F1954796820A0C75042834290EC245A54E8B9FF494ABEFC43526E33DDB850E738DEFB845AD6B9B4E4C5039G" TargetMode="External"/><Relationship Id="rId17" Type="http://schemas.openxmlformats.org/officeDocument/2006/relationships/hyperlink" Target="consultantplus://offline/ref=BC0A6082CDECEB034DD3FD5BE32C15F19043928B080475042834290EC245A54E8B9FF494ABEFC33D24E33DDB850E738DEFB845AD6B9B4E4C5039G" TargetMode="External"/><Relationship Id="rId33" Type="http://schemas.openxmlformats.org/officeDocument/2006/relationships/hyperlink" Target="consultantplus://offline/ref=BC0A6082CDECEB034DD3FD5BE32C15F19541918B0F0E75042834290EC245A54E8B9FF494ABEFC33C28E33DDB850E738DEFB845AD6B9B4E4C5039G" TargetMode="External"/><Relationship Id="rId38" Type="http://schemas.openxmlformats.org/officeDocument/2006/relationships/hyperlink" Target="consultantplus://offline/ref=BC0A6082CDECEB034DD3FD5BE32C15F19541918B0B0B75042834290EC245A54E8B9FF494ABEFC33D28E33DDB850E738DEFB845AD6B9B4E4C5039G" TargetMode="External"/><Relationship Id="rId59" Type="http://schemas.openxmlformats.org/officeDocument/2006/relationships/hyperlink" Target="consultantplus://offline/ref=BC0A6082CDECEB034DD3FD5BE32C15F1924B998A0D0E75042834290EC245A54E8B9FF494ABEFC33D27E33DDB850E738DEFB845AD6B9B4E4C5039G" TargetMode="External"/><Relationship Id="rId103" Type="http://schemas.openxmlformats.org/officeDocument/2006/relationships/hyperlink" Target="consultantplus://offline/ref=BC0A6082CDECEB034DD3FD5BE32C15F1924391860C0875042834290EC245A54E8B9FF494ABEFC23823E33DDB850E738DEFB845AD6B9B4E4C5039G" TargetMode="External"/><Relationship Id="rId108" Type="http://schemas.openxmlformats.org/officeDocument/2006/relationships/hyperlink" Target="consultantplus://offline/ref=BC0A6082CDECEB034DD3FD5BE32C15F1924391860C0875042834290EC245A54E8B9FF494ABEFC23825E33DDB850E738DEFB845AD6B9B4E4C5039G" TargetMode="External"/><Relationship Id="rId124" Type="http://schemas.openxmlformats.org/officeDocument/2006/relationships/hyperlink" Target="consultantplus://offline/ref=BC0A6082CDECEB034DD3FD5BE32C15F1924B99800C0C75042834290EC245A54E8B9FF494ABEFC13D23E33DDB850E738DEFB845AD6B9B4E4C5039G" TargetMode="External"/><Relationship Id="rId129" Type="http://schemas.openxmlformats.org/officeDocument/2006/relationships/hyperlink" Target="consultantplus://offline/ref=BC0A6082CDECEB034DD3FD5BE32C15F1924698810E06280E206D250CC54AFA598CD6F895ABEFC0382ABC38CE94567E8EF2A746B177994C543DG" TargetMode="External"/><Relationship Id="rId54" Type="http://schemas.openxmlformats.org/officeDocument/2006/relationships/hyperlink" Target="consultantplus://offline/ref=BC0A6082CDECEB034DD3FD5BE32C15F195469785090D75042834290EC245A54E8B9FF494ABEFC33C28E33DDB850E738DEFB845AD6B9B4E4C5039G" TargetMode="External"/><Relationship Id="rId70" Type="http://schemas.openxmlformats.org/officeDocument/2006/relationships/hyperlink" Target="consultantplus://offline/ref=BC0A6082CDECEB034DD3FD5BE32C15F19540968B0B0B75042834290EC245A54E8B9FF494ABEFC33928E33DDB850E738DEFB845AD6B9B4E4C5039G" TargetMode="External"/><Relationship Id="rId75" Type="http://schemas.openxmlformats.org/officeDocument/2006/relationships/hyperlink" Target="consultantplus://offline/ref=BC0A6082CDECEB034DD3FD5BE32C15F1924698810E06280E206D250CC54AFA598CD6F895ABEFC13D2ABC38CE94567E8EF2A746B177994C543DG" TargetMode="External"/><Relationship Id="rId91" Type="http://schemas.openxmlformats.org/officeDocument/2006/relationships/hyperlink" Target="consultantplus://offline/ref=BC0A6082CDECEB034DD3FD5BE32C15F19541918B0B0B75042834290EC245A54E8B9FF494ABEFC33A25E33DDB850E738DEFB845AD6B9B4E4C5039G" TargetMode="External"/><Relationship Id="rId96" Type="http://schemas.openxmlformats.org/officeDocument/2006/relationships/hyperlink" Target="consultantplus://offline/ref=BC0A6082CDECEB034DD3FD5BE32C15F19045958B0E0B75042834290EC245A54E8B9FF494ABEFC33D29E33DDB850E738DEFB845AD6B9B4E4C5039G" TargetMode="External"/><Relationship Id="rId140" Type="http://schemas.openxmlformats.org/officeDocument/2006/relationships/hyperlink" Target="consultantplus://offline/ref=BC0A6082CDECEB034DD3FD5BE32C15F19045958B0E0B75042834290EC245A54E8B9FF494ABEFC33E26E33DDB850E738DEFB845AD6B9B4E4C5039G" TargetMode="External"/><Relationship Id="rId145" Type="http://schemas.openxmlformats.org/officeDocument/2006/relationships/hyperlink" Target="consultantplus://offline/ref=BC0A6082CDECEB034DD3FD5BE32C15F195479384080E75042834290EC245A54E8B9FF494ABEFC73B22E33DDB850E738DEFB845AD6B9B4E4C5039G" TargetMode="External"/><Relationship Id="rId161" Type="http://schemas.openxmlformats.org/officeDocument/2006/relationships/hyperlink" Target="consultantplus://offline/ref=BC0A6082CDECEB034DD3FD5BE32C15F19546928A050C75042834290EC245A54E8B9FF494AAE7C03775B92DDFCC5B7D93EDA45AAD759B543DG" TargetMode="External"/><Relationship Id="rId166" Type="http://schemas.openxmlformats.org/officeDocument/2006/relationships/hyperlink" Target="consultantplus://offline/ref=BC0A6082CDECEB034DD3FD5BE32C15F1904496820A0475042834290EC245A54E8B9FF494ABEFC33D22E33DDB850E738DEFB845AD6B9B4E4C5039G" TargetMode="External"/><Relationship Id="rId182" Type="http://schemas.openxmlformats.org/officeDocument/2006/relationships/hyperlink" Target="consultantplus://offline/ref=BC0A6082CDECEB034DD3FD5BE32C15F1924391860C0875042834290EC245A54E8B9FF494ABEFC23A29E33DDB850E738DEFB845AD6B9B4E4C5039G" TargetMode="External"/><Relationship Id="rId187" Type="http://schemas.openxmlformats.org/officeDocument/2006/relationships/hyperlink" Target="consultantplus://offline/ref=BC0A6082CDECEB034DD3FD5BE32C15F19541918B0B0B75042834290EC245A54E8B9FF494ABEFC33524E33DDB850E738DEFB845AD6B9B4E4C5039G" TargetMode="External"/><Relationship Id="rId217" Type="http://schemas.openxmlformats.org/officeDocument/2006/relationships/hyperlink" Target="consultantplus://offline/ref=BC0A6082CDECEB034DD3FD5BE32C15F19341968A075B22067961270BCA15ED5EC5DAF995AAEDC13775B92DDFCC5B7D93EDA45AAD759B543DG" TargetMode="External"/><Relationship Id="rId1" Type="http://schemas.openxmlformats.org/officeDocument/2006/relationships/styles" Target="styles.xml"/><Relationship Id="rId6" Type="http://schemas.openxmlformats.org/officeDocument/2006/relationships/hyperlink" Target="consultantplus://offline/ref=BC0A6082CDECEB034DD3FD5BE32C15F1904A94830506280E206D250CC54AFA598CD6F895ABEFC3342ABC38CE94567E8EF2A746B177994C543DG" TargetMode="External"/><Relationship Id="rId212" Type="http://schemas.openxmlformats.org/officeDocument/2006/relationships/hyperlink" Target="consultantplus://offline/ref=BC0A6082CDECEB034DD3FD5BE32C15F1924698810E06280E206D250CC54AFA598CD6F895ABEFC7392ABC38CE94567E8EF2A746B177994C543DG" TargetMode="External"/><Relationship Id="rId23" Type="http://schemas.openxmlformats.org/officeDocument/2006/relationships/hyperlink" Target="consultantplus://offline/ref=BC0A6082CDECEB034DD3FD5BE32C15F1904496820A0475042834290EC245A54E8B9FF494ABEFC33C28E33DDB850E738DEFB845AD6B9B4E4C5039G" TargetMode="External"/><Relationship Id="rId28" Type="http://schemas.openxmlformats.org/officeDocument/2006/relationships/hyperlink" Target="consultantplus://offline/ref=BC0A6082CDECEB034DD3FD5BE32C15F1924099820C0575042834290EC245A54E8B9FF494ABEFC33C28E33DDB850E738DEFB845AD6B9B4E4C5039G" TargetMode="External"/><Relationship Id="rId49" Type="http://schemas.openxmlformats.org/officeDocument/2006/relationships/hyperlink" Target="consultantplus://offline/ref=BC0A6082CDECEB034DD3FD5BE32C15F19546928A050C75042834290EC245A54E999FAC98ABECDD3D23F66B8AC35538G" TargetMode="External"/><Relationship Id="rId114" Type="http://schemas.openxmlformats.org/officeDocument/2006/relationships/hyperlink" Target="consultantplus://offline/ref=BC0A6082CDECEB034DD3FD5BE32C15F1924391860C0875042834290EC245A54E8B9FF494ABEFC23828E33DDB850E738DEFB845AD6B9B4E4C5039G" TargetMode="External"/><Relationship Id="rId119" Type="http://schemas.openxmlformats.org/officeDocument/2006/relationships/hyperlink" Target="consultantplus://offline/ref=BC0A6082CDECEB034DD3FD5BE32C15F1924391860C0B75042834290EC245A54E8B9FF494ABEFC33521E33DDB850E738DEFB845AD6B9B4E4C5039G" TargetMode="External"/><Relationship Id="rId44" Type="http://schemas.openxmlformats.org/officeDocument/2006/relationships/hyperlink" Target="consultantplus://offline/ref=BC0A6082CDECEB034DD3FD5BE32C15F1904A988B0A0F75042834290EC245A54E8B9FF494ABEFC33C28E33DDB850E738DEFB845AD6B9B4E4C5039G" TargetMode="External"/><Relationship Id="rId60" Type="http://schemas.openxmlformats.org/officeDocument/2006/relationships/hyperlink" Target="consultantplus://offline/ref=BC0A6082CDECEB034DD3FD5BE32C15F19541918B0F0E75042834290EC245A54E8B9FF494ABEFC33D21E33DDB850E738DEFB845AD6B9B4E4C5039G" TargetMode="External"/><Relationship Id="rId65" Type="http://schemas.openxmlformats.org/officeDocument/2006/relationships/hyperlink" Target="consultantplus://offline/ref=BC0A6082CDECEB034DD3FD5BE32C15F19540968B0B0B75042834290EC245A54E8B9FF494ABEFC33A22E33DDB850E738DEFB845AD6B9B4E4C5039G" TargetMode="External"/><Relationship Id="rId81" Type="http://schemas.openxmlformats.org/officeDocument/2006/relationships/hyperlink" Target="consultantplus://offline/ref=BC0A6082CDECEB034DD3FD5BE32C15F195469983050F75042834290EC245A54E8B9FF494ABEFC33D28E33DDB850E738DEFB845AD6B9B4E4C5039G" TargetMode="External"/><Relationship Id="rId86" Type="http://schemas.openxmlformats.org/officeDocument/2006/relationships/hyperlink" Target="consultantplus://offline/ref=BC0A6082CDECEB034DD3FD5BE32C15F1954093810B0B75042834290EC245A54E8B9FF494ABEFC33F28E33DDB850E738DEFB845AD6B9B4E4C5039G" TargetMode="External"/><Relationship Id="rId130" Type="http://schemas.openxmlformats.org/officeDocument/2006/relationships/hyperlink" Target="consultantplus://offline/ref=BC0A6082CDECEB034DD3FD5BE32C15F1924698810E06280E206D250CC54AFA598CD6F895ABEFC03A2ABC38CE94567E8EF2A746B177994C543DG" TargetMode="External"/><Relationship Id="rId135" Type="http://schemas.openxmlformats.org/officeDocument/2006/relationships/hyperlink" Target="consultantplus://offline/ref=BC0A6082CDECEB034DD3FD5BE32C15F19045958B0E0B75042834290EC245A54E8B9FF494ABEFC33E25E33DDB850E738DEFB845AD6B9B4E4C5039G" TargetMode="External"/><Relationship Id="rId151" Type="http://schemas.openxmlformats.org/officeDocument/2006/relationships/hyperlink" Target="consultantplus://offline/ref=BC0A6082CDECEB034DD3FD5BE32C15F1924391860C0B75042834290EC245A54E8B9FF494ABEFC33521E33DDB850E738DEFB845AD6B9B4E4C5039G" TargetMode="External"/><Relationship Id="rId156" Type="http://schemas.openxmlformats.org/officeDocument/2006/relationships/hyperlink" Target="consultantplus://offline/ref=BC0A6082CDECEB034DD3FD5BE32C15F19541918B0B0B75042834290EC245A54E8B9FF494ABEFC33423E33DDB850E738DEFB845AD6B9B4E4C5039G" TargetMode="External"/><Relationship Id="rId177" Type="http://schemas.openxmlformats.org/officeDocument/2006/relationships/hyperlink" Target="consultantplus://offline/ref=BC0A6082CDECEB034DD3FD5BE32C15F19541918B0B0475042834290EC245A54E8B9FF494ABEFC33F20E33DDB850E738DEFB845AD6B9B4E4C5039G" TargetMode="External"/><Relationship Id="rId198" Type="http://schemas.openxmlformats.org/officeDocument/2006/relationships/hyperlink" Target="consultantplus://offline/ref=BC0A6082CDECEB034DD3FD5BE32C15F1904790860B0575042834290EC245A54E8B9FF494ABEFC33922E33DDB850E738DEFB845AD6B9B4E4C5039G" TargetMode="External"/><Relationship Id="rId172" Type="http://schemas.openxmlformats.org/officeDocument/2006/relationships/hyperlink" Target="consultantplus://offline/ref=BC0A6082CDECEB034DD3FD5BE32C15F195469184040975042834290EC245A54E999FAC98ABECDD3D23F66B8AC35538G" TargetMode="External"/><Relationship Id="rId193" Type="http://schemas.openxmlformats.org/officeDocument/2006/relationships/hyperlink" Target="consultantplus://offline/ref=BC0A6082CDECEB034DD3FD5BE32C15F19541918B0B0B75042834290EC245A54E8B9FF494ABEFC33526E33DDB850E738DEFB845AD6B9B4E4C5039G" TargetMode="External"/><Relationship Id="rId202" Type="http://schemas.openxmlformats.org/officeDocument/2006/relationships/hyperlink" Target="consultantplus://offline/ref=BC0A6082CDECEB034DD3FD5BE32C15F1904790860B0575042834290EC245A54E8B9FF494ABEFC33924E33DDB850E738DEFB845AD6B9B4E4C5039G" TargetMode="External"/><Relationship Id="rId207" Type="http://schemas.openxmlformats.org/officeDocument/2006/relationships/hyperlink" Target="consultantplus://offline/ref=BC0A6082CDECEB034DD3FD5BE32C15F1904B9880075B22067961270BCA15ED5EC5DAF995ABEBC13775B92DDFCC5B7D93EDA45AAD759B543DG" TargetMode="External"/><Relationship Id="rId223" Type="http://schemas.openxmlformats.org/officeDocument/2006/relationships/hyperlink" Target="consultantplus://offline/ref=BC0A6082CDECEB034DD3FD5BE32C15F1954790860D0C75042834290EC245A54E8B9FF494ABEFC33422E33DDB850E738DEFB845AD6B9B4E4C5039G" TargetMode="External"/><Relationship Id="rId13" Type="http://schemas.openxmlformats.org/officeDocument/2006/relationships/hyperlink" Target="consultantplus://offline/ref=BC0A6082CDECEB034DD3FD5BE32C15F19541918B0B0B75042834290EC245A54E8B9FF494ABEFC33D29E33DDB850E738DEFB845AD6B9B4E4C5039G" TargetMode="External"/><Relationship Id="rId18" Type="http://schemas.openxmlformats.org/officeDocument/2006/relationships/hyperlink" Target="consultantplus://offline/ref=BC0A6082CDECEB034DD3FD5BE32C15F1924B998B0D0D75042834290EC245A54E8B9FF494ABEFC33B28E33DDB850E738DEFB845AD6B9B4E4C5039G" TargetMode="External"/><Relationship Id="rId39" Type="http://schemas.openxmlformats.org/officeDocument/2006/relationships/hyperlink" Target="consultantplus://offline/ref=BC0A6082CDECEB034DD3FD5BE32C15F19243908B0A0D75042834290EC245A54E8B9FF494ABEFC33D23E33DDB850E738DEFB845AD6B9B4E4C5039G" TargetMode="External"/><Relationship Id="rId109" Type="http://schemas.openxmlformats.org/officeDocument/2006/relationships/hyperlink" Target="consultantplus://offline/ref=BC0A6082CDECEB034DD3FD5BE32C15F1924B99800C0C75042834290EC245A54E8B9FF494ABEFC13C29E33DDB850E738DEFB845AD6B9B4E4C5039G" TargetMode="External"/><Relationship Id="rId34" Type="http://schemas.openxmlformats.org/officeDocument/2006/relationships/hyperlink" Target="consultantplus://offline/ref=BC0A6082CDECEB034DD3FD5BE32C15F1954090860B0575042834290EC245A54E8B9FF494ABEFC33C29E33DDB850E738DEFB845AD6B9B4E4C5039G" TargetMode="External"/><Relationship Id="rId50" Type="http://schemas.openxmlformats.org/officeDocument/2006/relationships/hyperlink" Target="consultantplus://offline/ref=BC0A6082CDECEB034DD3FD5BE32C15F1924698810E06280E206D250CC54AFA598CD6F895ABEFC2382ABC38CE94567E8EF2A746B177994C543DG" TargetMode="External"/><Relationship Id="rId55" Type="http://schemas.openxmlformats.org/officeDocument/2006/relationships/hyperlink" Target="consultantplus://offline/ref=BC0A6082CDECEB034DD3FD5BE32C15F19045958B0E0B75042834290EC245A54E8B9FF494ABEFC33D21E33DDB850E738DEFB845AD6B9B4E4C5039G" TargetMode="External"/><Relationship Id="rId76" Type="http://schemas.openxmlformats.org/officeDocument/2006/relationships/hyperlink" Target="consultantplus://offline/ref=BC0A6082CDECEB034DD3FD5BE32C15F19045958B0E0B75042834290EC245A54E8B9FF494ABEFC33828E33DDB850E738DEFB845AD6B9B4E4C5039G" TargetMode="External"/><Relationship Id="rId97" Type="http://schemas.openxmlformats.org/officeDocument/2006/relationships/hyperlink" Target="consultantplus://offline/ref=BC0A6082CDECEB034DD3FD5BE32C15F19045958B0E0B75042834290EC245A54E8B9FF494ABEFC33D28E33DDB850E738DEFB845AD6B9B4E4C5039G" TargetMode="External"/><Relationship Id="rId104" Type="http://schemas.openxmlformats.org/officeDocument/2006/relationships/hyperlink" Target="consultantplus://offline/ref=BC0A6082CDECEB034DD3FD5BE32C15F1924B99800C0C75042834290EC245A54E8B9FF494ABEFC13C27E33DDB850E738DEFB845AD6B9B4E4C5039G" TargetMode="External"/><Relationship Id="rId120" Type="http://schemas.openxmlformats.org/officeDocument/2006/relationships/hyperlink" Target="consultantplus://offline/ref=BC0A6082CDECEB034DD3FD5BE32C15F1924391860C0875042834290EC245A54E8B9FF494ABEFC23922E33DDB850E738DEFB845AD6B9B4E4C5039G" TargetMode="External"/><Relationship Id="rId125" Type="http://schemas.openxmlformats.org/officeDocument/2006/relationships/hyperlink" Target="consultantplus://offline/ref=BC0A6082CDECEB034DD3FD5BE32C15F1924391860C0875042834290EC245A54E8B9FF494ABEFC23926E33DDB850E738DEFB845AD6B9B4E4C5039G" TargetMode="External"/><Relationship Id="rId141" Type="http://schemas.openxmlformats.org/officeDocument/2006/relationships/hyperlink" Target="consultantplus://offline/ref=BC0A6082CDECEB034DD3FD5BE32C15F1924391860C0875042834290EC245A54E8B9FF494ABEFC23A23E33DDB850E738DEFB845AD6B9B4E4C5039G" TargetMode="External"/><Relationship Id="rId146" Type="http://schemas.openxmlformats.org/officeDocument/2006/relationships/hyperlink" Target="consultantplus://offline/ref=BC0A6082CDECEB034DD3FD5BE32C15F195479384080E75042834290EC245A54E8B9FF494ABEFC33D20E33DDB850E738DEFB845AD6B9B4E4C5039G" TargetMode="External"/><Relationship Id="rId167" Type="http://schemas.openxmlformats.org/officeDocument/2006/relationships/hyperlink" Target="consultantplus://offline/ref=BC0A6082CDECEB034DD3FD5BE32C15F1934B9786075B22067961270BCA15FF5E9DD6F996B5EEC12223E86B5839G" TargetMode="External"/><Relationship Id="rId188" Type="http://schemas.openxmlformats.org/officeDocument/2006/relationships/hyperlink" Target="consultantplus://offline/ref=BC0A6082CDECEB034DD3FD5BE32C15F195469284090A75042834290EC245A54E8B9FF494ABEEC43926E33DDB850E738DEFB845AD6B9B4E4C5039G" TargetMode="External"/><Relationship Id="rId7" Type="http://schemas.openxmlformats.org/officeDocument/2006/relationships/hyperlink" Target="consultantplus://offline/ref=BC0A6082CDECEB034DD3FD5BE32C15F1924698810E06280E206D250CC54AFA598CD6F895ABEFC3342ABC38CE94567E8EF2A746B177994C543DG" TargetMode="External"/><Relationship Id="rId71" Type="http://schemas.openxmlformats.org/officeDocument/2006/relationships/hyperlink" Target="consultantplus://offline/ref=BC0A6082CDECEB034DD3FD5BE32C15F19546918B080A75042834290EC245A54E8B9FF497A3E4976D65BD648AC2457F8FF2A444AD5736G" TargetMode="External"/><Relationship Id="rId92" Type="http://schemas.openxmlformats.org/officeDocument/2006/relationships/hyperlink" Target="consultantplus://offline/ref=BC0A6082CDECEB034DD3FD5BE32C15F1934B9786075B22067961270BCA15FF5E9DD6F996B5EEC12223E86B5839G" TargetMode="External"/><Relationship Id="rId162" Type="http://schemas.openxmlformats.org/officeDocument/2006/relationships/hyperlink" Target="consultantplus://offline/ref=BC0A6082CDECEB034DD3FD5BE32C15F1954799850E0975042834290EC245A54E999FAC98ABECDD3D23F66B8AC35538G" TargetMode="External"/><Relationship Id="rId183" Type="http://schemas.openxmlformats.org/officeDocument/2006/relationships/hyperlink" Target="consultantplus://offline/ref=BC0A6082CDECEB034DD3FD5BE32C15F1924391860C0875042834290EC245A54E8B9FF494ABEFC23A29E33DDB850E738DEFB845AD6B9B4E4C5039G" TargetMode="External"/><Relationship Id="rId213" Type="http://schemas.openxmlformats.org/officeDocument/2006/relationships/hyperlink" Target="consultantplus://offline/ref=BC0A6082CDECEB034DD3FD5BE32C15F1924293885A512A5F756320049510EA4FC5DBFA8BAAEDDD3E21EA563AG" TargetMode="External"/><Relationship Id="rId218" Type="http://schemas.openxmlformats.org/officeDocument/2006/relationships/hyperlink" Target="consultantplus://offline/ref=BC0A6082CDECEB034DD3FD5BE32C15F19341968A075B22067961270BCA15ED5EC5DAF995AAEDC23775B92DDFCC5B7D93EDA45AAD759B543DG" TargetMode="External"/><Relationship Id="rId2" Type="http://schemas.openxmlformats.org/officeDocument/2006/relationships/settings" Target="settings.xml"/><Relationship Id="rId29" Type="http://schemas.openxmlformats.org/officeDocument/2006/relationships/hyperlink" Target="consultantplus://offline/ref=BC0A6082CDECEB034DD3FD5BE32C15F1954790860D0C75042834290EC245A54E8B9FF494ABEFC33422E33DDB850E738DEFB845AD6B9B4E4C5039G" TargetMode="External"/><Relationship Id="rId24" Type="http://schemas.openxmlformats.org/officeDocument/2006/relationships/hyperlink" Target="consultantplus://offline/ref=BC0A6082CDECEB034DD3FD5BE32C15F19243908B0A0D75042834290EC245A54E8B9FF494ABEFC33D23E33DDB850E738DEFB845AD6B9B4E4C5039G" TargetMode="External"/><Relationship Id="rId40" Type="http://schemas.openxmlformats.org/officeDocument/2006/relationships/hyperlink" Target="consultantplus://offline/ref=BC0A6082CDECEB034DD3FD5BE32C15F1904A94830506280E206D250CC54AFA598CD6F895ABEFC3352ABC38CE94567E8EF2A746B177994C543DG" TargetMode="External"/><Relationship Id="rId45" Type="http://schemas.openxmlformats.org/officeDocument/2006/relationships/hyperlink" Target="consultantplus://offline/ref=BC0A6082CDECEB034DD3FD5BE32C15F1934B95850C0875042834290EC245A54E8B9FF494ABEFC33C29E33DDB850E738DEFB845AD6B9B4E4C5039G" TargetMode="External"/><Relationship Id="rId66" Type="http://schemas.openxmlformats.org/officeDocument/2006/relationships/hyperlink" Target="consultantplus://offline/ref=BC0A6082CDECEB034DD3FD5BE32C15F195469184040975042834290EC245A54E8B9FF494ABEFC03E24E33DDB850E738DEFB845AD6B9B4E4C5039G" TargetMode="External"/><Relationship Id="rId87" Type="http://schemas.openxmlformats.org/officeDocument/2006/relationships/hyperlink" Target="consultantplus://offline/ref=BC0A6082CDECEB034DD3FD5BE32C15F1924B998B0D0D75042834290EC245A54E8B9FF494ABEFC33B28E33DDB850E738DEFB845AD6B9B4E4C5039G" TargetMode="External"/><Relationship Id="rId110" Type="http://schemas.openxmlformats.org/officeDocument/2006/relationships/hyperlink" Target="consultantplus://offline/ref=BC0A6082CDECEB034DD3FD5BE32C15F1924391860C0875042834290EC245A54E8B9FF494ABEFC23824E33DDB850E738DEFB845AD6B9B4E4C5039G" TargetMode="External"/><Relationship Id="rId115" Type="http://schemas.openxmlformats.org/officeDocument/2006/relationships/hyperlink" Target="consultantplus://offline/ref=BC0A6082CDECEB034DD3FD5BE32C15F19540968B0B0B75042834290EC245A54E8B9FF494ABEFC33926E33DDB850E738DEFB845AD6B9B4E4C5039G" TargetMode="External"/><Relationship Id="rId131" Type="http://schemas.openxmlformats.org/officeDocument/2006/relationships/hyperlink" Target="consultantplus://offline/ref=BC0A6082CDECEB034DD3FD5BE32C15F1904790860B0575042834290EC245A54E8B9FF494ABEFC33E28E33DDB850E738DEFB845AD6B9B4E4C5039G" TargetMode="External"/><Relationship Id="rId136" Type="http://schemas.openxmlformats.org/officeDocument/2006/relationships/hyperlink" Target="consultantplus://offline/ref=BC0A6082CDECEB034DD3FD5BE32C15F19546928B050475042834290EC245A54E8B9FF494ABEFC33828E33DDB850E738DEFB845AD6B9B4E4C5039G" TargetMode="External"/><Relationship Id="rId157" Type="http://schemas.openxmlformats.org/officeDocument/2006/relationships/hyperlink" Target="consultantplus://offline/ref=BC0A6082CDECEB034DD3FD5BE32C15F19546928A0D0E75042834290EC245A54E8B9FF494ABEFC23A25E33DDB850E738DEFB845AD6B9B4E4C5039G" TargetMode="External"/><Relationship Id="rId178" Type="http://schemas.openxmlformats.org/officeDocument/2006/relationships/hyperlink" Target="consultantplus://offline/ref=BC0A6082CDECEB034DD3FD5BE32C15F1954093810B0B75042834290EC245A54E8B9FF494ABEFC33822E33DDB850E738DEFB845AD6B9B4E4C5039G" TargetMode="External"/><Relationship Id="rId61" Type="http://schemas.openxmlformats.org/officeDocument/2006/relationships/hyperlink" Target="consultantplus://offline/ref=BC0A6082CDECEB034DD3FD5BE32C15F1924698810E06280E206D250CC54AFA598CD6F895ABEFC2342ABC38CE94567E8EF2A746B177994C543DG" TargetMode="External"/><Relationship Id="rId82" Type="http://schemas.openxmlformats.org/officeDocument/2006/relationships/hyperlink" Target="consultantplus://offline/ref=BC0A6082CDECEB034DD3FD5BE32C15F195459183040475042834290EC245A54E8B9FF494ABEFC23520E33DDB850E738DEFB845AD6B9B4E4C5039G" TargetMode="External"/><Relationship Id="rId152" Type="http://schemas.openxmlformats.org/officeDocument/2006/relationships/hyperlink" Target="consultantplus://offline/ref=BC0A6082CDECEB034DD3FD5BE32C15F195469285040475042834290EC245A54E8B9FF494ABEFC33C28E33DDB850E738DEFB845AD6B9B4E4C5039G" TargetMode="External"/><Relationship Id="rId173" Type="http://schemas.openxmlformats.org/officeDocument/2006/relationships/hyperlink" Target="consultantplus://offline/ref=BC0A6082CDECEB034DD3FD5BE32C15F19546928A0D0E75042834290EC245A54E8B9FF494ABEFC33923E33DDB850E738DEFB845AD6B9B4E4C5039G" TargetMode="External"/><Relationship Id="rId194" Type="http://schemas.openxmlformats.org/officeDocument/2006/relationships/hyperlink" Target="consultantplus://offline/ref=BC0A6082CDECEB034DD3FD5BE32C15F1904790860B0575042834290EC245A54E8B9FF494ABEFC33829E33DDB850E738DEFB845AD6B9B4E4C5039G" TargetMode="External"/><Relationship Id="rId199" Type="http://schemas.openxmlformats.org/officeDocument/2006/relationships/hyperlink" Target="consultantplus://offline/ref=BC0A6082CDECEB034DD3FD5BE32C15F19540968B0B0B75042834290EC245A54E8B9FF494ABEFC33928E33DDB850E738DEFB845AD6B9B4E4C5039G" TargetMode="External"/><Relationship Id="rId203" Type="http://schemas.openxmlformats.org/officeDocument/2006/relationships/hyperlink" Target="consultantplus://offline/ref=BC0A6082CDECEB034DD3FD5BE32C15F19541918B0B0B75042834290EC245A54E8B9FF494ABEFC23C23E33DDB850E738DEFB845AD6B9B4E4C5039G" TargetMode="External"/><Relationship Id="rId208" Type="http://schemas.openxmlformats.org/officeDocument/2006/relationships/hyperlink" Target="consultantplus://offline/ref=BC0A6082CDECEB034DD3FD5BE32C15F1904696840D06280E206D250CC54AFA598CD6F895ABEFC6392ABC38CE94567E8EF2A746B177994C543DG" TargetMode="External"/><Relationship Id="rId19" Type="http://schemas.openxmlformats.org/officeDocument/2006/relationships/hyperlink" Target="consultantplus://offline/ref=BC0A6082CDECEB034DD3FD5BE32C15F19045938A0B0F75042834290EC245A54E8B9FF494ABEFC33C28E33DDB850E738DEFB845AD6B9B4E4C5039G" TargetMode="External"/><Relationship Id="rId224" Type="http://schemas.openxmlformats.org/officeDocument/2006/relationships/fontTable" Target="fontTable.xml"/><Relationship Id="rId14" Type="http://schemas.openxmlformats.org/officeDocument/2006/relationships/hyperlink" Target="consultantplus://offline/ref=BC0A6082CDECEB034DD3FD5BE32C15F1904B928A0F0C75042834290EC245A54E8B9FF494ABEFC23C25E33DDB850E738DEFB845AD6B9B4E4C5039G" TargetMode="External"/><Relationship Id="rId30" Type="http://schemas.openxmlformats.org/officeDocument/2006/relationships/hyperlink" Target="consultantplus://offline/ref=BC0A6082CDECEB034DD3FD5BE32C15F19541918B0B0475042834290EC245A54E8B9FF494ABEFC33D24E33DDB850E738DEFB845AD6B9B4E4C5039G" TargetMode="External"/><Relationship Id="rId35" Type="http://schemas.openxmlformats.org/officeDocument/2006/relationships/hyperlink" Target="consultantplus://offline/ref=BC0A6082CDECEB034DD3FD5BE32C15F1954093810B0B75042834290EC245A54E8B9FF494ABEFC33F29E33DDB850E738DEFB845AD6B9B4E4C5039G" TargetMode="External"/><Relationship Id="rId56" Type="http://schemas.openxmlformats.org/officeDocument/2006/relationships/hyperlink" Target="consultantplus://offline/ref=BC0A6082CDECEB034DD3FD5BE32C15F1904790860B0575042834290EC245A54E8B9FF494ABEFC33E24E33DDB850E738DEFB845AD6B9B4E4C5039G" TargetMode="External"/><Relationship Id="rId77" Type="http://schemas.openxmlformats.org/officeDocument/2006/relationships/hyperlink" Target="consultantplus://offline/ref=BC0A6082CDECEB034DD3FD5BE32C15F19045958B0E0B75042834290EC245A54E8B9FF494ABEFC33D25E33DDB850E738DEFB845AD6B9B4E4C5039G" TargetMode="External"/><Relationship Id="rId100" Type="http://schemas.openxmlformats.org/officeDocument/2006/relationships/hyperlink" Target="consultantplus://offline/ref=BC0A6082CDECEB034DD3FD5BE32C15F195459183040475042834290EC245A54E8B9FF494ABEFC23C21E33DDB850E738DEFB845AD6B9B4E4C5039G" TargetMode="External"/><Relationship Id="rId105" Type="http://schemas.openxmlformats.org/officeDocument/2006/relationships/hyperlink" Target="consultantplus://offline/ref=BC0A6082CDECEB034DD3FD5BE32C15F19547908B0F0975042834290EC245A54E8B9FF494ABEFC23927E33DDB850E738DEFB845AD6B9B4E4C5039G" TargetMode="External"/><Relationship Id="rId126" Type="http://schemas.openxmlformats.org/officeDocument/2006/relationships/hyperlink" Target="consultantplus://offline/ref=BC0A6082CDECEB034DD3FD5BE32C15F1924B99800C0C75042834290EC245A54E8B9FF494ABEFC13D22E33DDB850E738DEFB845AD6B9B4E4C5039G" TargetMode="External"/><Relationship Id="rId147" Type="http://schemas.openxmlformats.org/officeDocument/2006/relationships/hyperlink" Target="consultantplus://offline/ref=BC0A6082CDECEB034DD3FD5BE32C15F19045938A0B0F75042834290EC245A54E8B9FF494ABEFC33D22E33DDB850E738DEFB845AD6B9B4E4C5039G" TargetMode="External"/><Relationship Id="rId168" Type="http://schemas.openxmlformats.org/officeDocument/2006/relationships/hyperlink" Target="consultantplus://offline/ref=BC0A6082CDECEB034DD3FD5BE32C15F19546928A0D0E75042834290EC245A54E8B9FF494ABEFC33923E33DDB850E738DEFB845AD6B9B4E4C5039G" TargetMode="External"/><Relationship Id="rId8" Type="http://schemas.openxmlformats.org/officeDocument/2006/relationships/hyperlink" Target="consultantplus://offline/ref=BC0A6082CDECEB034DD3FD5BE32C15F1924391860C0875042834290EC245A54E8B9FF494ABEFC33527E33DDB850E738DEFB845AD6B9B4E4C5039G" TargetMode="External"/><Relationship Id="rId51" Type="http://schemas.openxmlformats.org/officeDocument/2006/relationships/hyperlink" Target="consultantplus://offline/ref=BC0A6082CDECEB034DD3FD5BE32C15F1924698810E06280E206D250CC54AFA598CD6F895ABEFC2392ABC38CE94567E8EF2A746B177994C543DG" TargetMode="External"/><Relationship Id="rId72" Type="http://schemas.openxmlformats.org/officeDocument/2006/relationships/hyperlink" Target="consultantplus://offline/ref=BC0A6082CDECEB034DD3FD5BE32C15F190449382040975042834290EC245A54E8B9FF494ABEFC33D20E33DDB850E738DEFB845AD6B9B4E4C5039G" TargetMode="External"/><Relationship Id="rId93" Type="http://schemas.openxmlformats.org/officeDocument/2006/relationships/hyperlink" Target="consultantplus://offline/ref=BC0A6082CDECEB034DD3FD5BE32C15F190449382040975042834290EC245A54E8B9FF494ABEFC33D25E33DDB850E738DEFB845AD6B9B4E4C5039G" TargetMode="External"/><Relationship Id="rId98" Type="http://schemas.openxmlformats.org/officeDocument/2006/relationships/hyperlink" Target="consultantplus://offline/ref=BC0A6082CDECEB034DD3FD5BE32C15F19045958B0E0B75042834290EC245A54E8B9FF494ABEFC33E20E33DDB850E738DEFB845AD6B9B4E4C5039G" TargetMode="External"/><Relationship Id="rId121" Type="http://schemas.openxmlformats.org/officeDocument/2006/relationships/hyperlink" Target="consultantplus://offline/ref=BC0A6082CDECEB034DD3FD5BE32C15F1924391860C0875042834290EC245A54E8B9FF494ABEFC23924E33DDB850E738DEFB845AD6B9B4E4C5039G" TargetMode="External"/><Relationship Id="rId142" Type="http://schemas.openxmlformats.org/officeDocument/2006/relationships/hyperlink" Target="consultantplus://offline/ref=BC0A6082CDECEB034DD3FD5BE32C15F1924391860C0875042834290EC245A54E8B9FF494ABEFC23A23E33DDB850E738DEFB845AD6B9B4E4C5039G" TargetMode="External"/><Relationship Id="rId163" Type="http://schemas.openxmlformats.org/officeDocument/2006/relationships/hyperlink" Target="consultantplus://offline/ref=BC0A6082CDECEB034DD3FD5BE32C15F19541918B0B0B75042834290EC245A54E8B9FF494ABEFC33424E33DDB850E738DEFB845AD6B9B4E4C5039G" TargetMode="External"/><Relationship Id="rId184" Type="http://schemas.openxmlformats.org/officeDocument/2006/relationships/hyperlink" Target="consultantplus://offline/ref=BC0A6082CDECEB034DD3FD5BE32C15F1904790860B0575042834290EC245A54E8B9FF494ABEFC33F29E33DDB850E738DEFB845AD6B9B4E4C5039G" TargetMode="External"/><Relationship Id="rId189" Type="http://schemas.openxmlformats.org/officeDocument/2006/relationships/hyperlink" Target="consultantplus://offline/ref=BC0A6082CDECEB034DD3FD5BE32C15F19540968B0B0B75042834290EC245A54E8B9FF494ABEFC33A22E33DDB850E738DEFB845AD6B9B4E4C5039G" TargetMode="External"/><Relationship Id="rId219" Type="http://schemas.openxmlformats.org/officeDocument/2006/relationships/hyperlink" Target="consultantplus://offline/ref=BC0A6082CDECEB034DD3FD5BE32C15F19546928B0B0575042834290EC245A54E999FAC98ABECDD3D23F66B8AC35538G" TargetMode="External"/><Relationship Id="rId3" Type="http://schemas.openxmlformats.org/officeDocument/2006/relationships/webSettings" Target="webSettings.xml"/><Relationship Id="rId214" Type="http://schemas.openxmlformats.org/officeDocument/2006/relationships/hyperlink" Target="consultantplus://offline/ref=BC0A6082CDECEB034DD3FD5BE32C15F1954796820A0C75042834290EC245A54E8B9FF494ABEFC43526E33DDB850E738DEFB845AD6B9B4E4C5039G" TargetMode="External"/><Relationship Id="rId25" Type="http://schemas.openxmlformats.org/officeDocument/2006/relationships/hyperlink" Target="consultantplus://offline/ref=BC0A6082CDECEB034DD3FD5BE32C15F1904A988B0A0F75042834290EC245A54E8B9FF494ABEFC33C28E33DDB850E738DEFB845AD6B9B4E4C5039G" TargetMode="External"/><Relationship Id="rId46" Type="http://schemas.openxmlformats.org/officeDocument/2006/relationships/hyperlink" Target="consultantplus://offline/ref=BC0A6082CDECEB034DD3FD5BE32C15F1954090860B0575042834290EC245A54E8B9FF494ABEFC33C29E33DDB850E738DEFB845AD6B9B4E4C5039G" TargetMode="External"/><Relationship Id="rId67" Type="http://schemas.openxmlformats.org/officeDocument/2006/relationships/hyperlink" Target="consultantplus://offline/ref=BC0A6082CDECEB034DD3FD5BE32C15F1924099820C0575042834290EC245A54E8B9FF494ABEFC33D22E33DDB850E738DEFB845AD6B9B4E4C5039G" TargetMode="External"/><Relationship Id="rId116" Type="http://schemas.openxmlformats.org/officeDocument/2006/relationships/hyperlink" Target="consultantplus://offline/ref=BC0A6082CDECEB034DD3FD5BE32C15F1904790860B0575042834290EC245A54E8B9FF494ABEFC33E27E33DDB850E738DEFB845AD6B9B4E4C5039G" TargetMode="External"/><Relationship Id="rId137" Type="http://schemas.openxmlformats.org/officeDocument/2006/relationships/hyperlink" Target="consultantplus://offline/ref=BC0A6082CDECEB034DD3FD5BE32C15F19045958B0E0B75042834290EC245A54E8B9FF494ABEFC33E24E33DDB850E738DEFB845AD6B9B4E4C5039G" TargetMode="External"/><Relationship Id="rId158" Type="http://schemas.openxmlformats.org/officeDocument/2006/relationships/hyperlink" Target="consultantplus://offline/ref=BC0A6082CDECEB034DD3FD5BE32C15F19546928A0D0E75042834290EC245A54E8B9FF494ABEFC23A25E33DDB850E738DEFB845AD6B9B4E4C5039G" TargetMode="External"/><Relationship Id="rId20" Type="http://schemas.openxmlformats.org/officeDocument/2006/relationships/hyperlink" Target="consultantplus://offline/ref=BC0A6082CDECEB034DD3FD5BE32C15F1924B998A0D0E75042834290EC245A54E8B9FF494ABEFC33D27E33DDB850E738DEFB845AD6B9B4E4C5039G" TargetMode="External"/><Relationship Id="rId41" Type="http://schemas.openxmlformats.org/officeDocument/2006/relationships/hyperlink" Target="consultantplus://offline/ref=BC0A6082CDECEB034DD3FD5BE32C15F1924698810E06280E206D250CC54AFA598CD6F895ABEFC3352ABC38CE94567E8EF2A746B177994C543DG" TargetMode="External"/><Relationship Id="rId62" Type="http://schemas.openxmlformats.org/officeDocument/2006/relationships/hyperlink" Target="consultantplus://offline/ref=BC0A6082CDECEB034DD3FD5BE32C15F19541918B0B0B75042834290EC245A54E8B9FF494ABEFC33E20E33DDB850E738DEFB845AD6B9B4E4C5039G" TargetMode="External"/><Relationship Id="rId83" Type="http://schemas.openxmlformats.org/officeDocument/2006/relationships/hyperlink" Target="consultantplus://offline/ref=BC0A6082CDECEB034DD3FD5BE32C15F195419087040575042834290EC245A54E999FAC98ABECDD3D23F66B8AC35538G" TargetMode="External"/><Relationship Id="rId88" Type="http://schemas.openxmlformats.org/officeDocument/2006/relationships/hyperlink" Target="consultantplus://offline/ref=BC0A6082CDECEB034DD3FD5BE32C15F19545928A040C75042834290EC245A54E8B9FF492ACEEC86870AC3C87C158608CEEB846AF77593AG" TargetMode="External"/><Relationship Id="rId111" Type="http://schemas.openxmlformats.org/officeDocument/2006/relationships/hyperlink" Target="consultantplus://offline/ref=BC0A6082CDECEB034DD3FD5BE32C15F1924B99800C0C75042834290EC245A54E8B9FF494ABEFC13C28E33DDB850E738DEFB845AD6B9B4E4C5039G" TargetMode="External"/><Relationship Id="rId132" Type="http://schemas.openxmlformats.org/officeDocument/2006/relationships/hyperlink" Target="consultantplus://offline/ref=BC0A6082CDECEB034DD3FD5BE32C15F19546928A0D0E75042834290EC245A54E8B9FF494ABEFC23A25E33DDB850E738DEFB845AD6B9B4E4C5039G" TargetMode="External"/><Relationship Id="rId153" Type="http://schemas.openxmlformats.org/officeDocument/2006/relationships/hyperlink" Target="consultantplus://offline/ref=BC0A6082CDECEB034DD3FD5BE32C15F1924391860C0875042834290EC245A54E8B9FF494ABEFC23A24E33DDB850E738DEFB845AD6B9B4E4C5039G" TargetMode="External"/><Relationship Id="rId174" Type="http://schemas.openxmlformats.org/officeDocument/2006/relationships/hyperlink" Target="consultantplus://offline/ref=BC0A6082CDECEB034DD3FD5BE32C15F19045938A0B0F75042834290EC245A54E8B9FF494ABEFC33D28E33DDB850E738DEFB845AD6B9B4E4C5039G" TargetMode="External"/><Relationship Id="rId179" Type="http://schemas.openxmlformats.org/officeDocument/2006/relationships/hyperlink" Target="consultantplus://offline/ref=BC0A6082CDECEB034DD3FD5BE32C15F1954093810B0B75042834290EC245A54E8B9FF494ABEFC33825E33DDB850E738DEFB845AD6B9B4E4C5039G" TargetMode="External"/><Relationship Id="rId195" Type="http://schemas.openxmlformats.org/officeDocument/2006/relationships/hyperlink" Target="consultantplus://offline/ref=BC0A6082CDECEB034DD3FD5BE32C15F19541918B0B0B75042834290EC245A54E8B9FF494ABEFC33528E33DDB850E738DEFB845AD6B9B4E4C5039G" TargetMode="External"/><Relationship Id="rId209" Type="http://schemas.openxmlformats.org/officeDocument/2006/relationships/hyperlink" Target="consultantplus://offline/ref=BC0A6082CDECEB034DD3FD5BE32C15F1904B96885A512A5F756320049510EA4FC5DBFA8BAAEDDD3E21EA563AG" TargetMode="External"/><Relationship Id="rId190" Type="http://schemas.openxmlformats.org/officeDocument/2006/relationships/hyperlink" Target="consultantplus://offline/ref=BC0A6082CDECEB034DD3FD5BE32C15F195459183050B75042834290EC245A54E8B9FF494ABEFC33A23E33DDB850E738DEFB845AD6B9B4E4C5039G" TargetMode="External"/><Relationship Id="rId204" Type="http://schemas.openxmlformats.org/officeDocument/2006/relationships/hyperlink" Target="consultantplus://offline/ref=BC0A6082CDECEB034DD3FD5BE32C15F19541918B0B0B75042834290EC245A54E8B9FF494ABEFC23C22E33DDB850E738DEFB845AD6B9B4E4C5039G" TargetMode="External"/><Relationship Id="rId220" Type="http://schemas.openxmlformats.org/officeDocument/2006/relationships/hyperlink" Target="consultantplus://offline/ref=BC0A6082CDECEB034DD3FD5BE32C15F19541918B0F0E75042834290EC245A54E8B9FF494ABEFC33D20E33DDB850E738DEFB845AD6B9B4E4C5039G" TargetMode="External"/><Relationship Id="rId225" Type="http://schemas.openxmlformats.org/officeDocument/2006/relationships/theme" Target="theme/theme1.xml"/><Relationship Id="rId15" Type="http://schemas.openxmlformats.org/officeDocument/2006/relationships/hyperlink" Target="consultantplus://offline/ref=BC0A6082CDECEB034DD3FD5BE32C15F19547908B0F0975042834290EC245A54E8B9FF494ABEFC23924E33DDB850E738DEFB845AD6B9B4E4C5039G" TargetMode="External"/><Relationship Id="rId36" Type="http://schemas.openxmlformats.org/officeDocument/2006/relationships/hyperlink" Target="consultantplus://offline/ref=BC0A6082CDECEB034DD3FD5BE32C15F1954094860B0475042834290EC245A54E8B9FF494ABEFC33C28E33DDB850E738DEFB845AD6B9B4E4C5039G" TargetMode="External"/><Relationship Id="rId57" Type="http://schemas.openxmlformats.org/officeDocument/2006/relationships/hyperlink" Target="consultantplus://offline/ref=BC0A6082CDECEB034DD3FD5BE32C15F19545918B0F0B75042834290EC245A54E999FAC98ABECDD3D23F66B8AC35538G" TargetMode="External"/><Relationship Id="rId106" Type="http://schemas.openxmlformats.org/officeDocument/2006/relationships/hyperlink" Target="consultantplus://offline/ref=BC0A6082CDECEB034DD3FD5BE32C15F1924391860C0875042834290EC245A54E8B9FF494ABEFC23822E33DDB850E738DEFB845AD6B9B4E4C5039G" TargetMode="External"/><Relationship Id="rId127" Type="http://schemas.openxmlformats.org/officeDocument/2006/relationships/hyperlink" Target="consultantplus://offline/ref=BC0A6082CDECEB034DD3FD5BE32C15F1924391860C0875042834290EC245A54E8B9FF494ABEFC23929E33DDB850E738DEFB845AD6B9B4E4C5039G" TargetMode="External"/><Relationship Id="rId10" Type="http://schemas.openxmlformats.org/officeDocument/2006/relationships/hyperlink" Target="consultantplus://offline/ref=BC0A6082CDECEB034DD3FD5BE32C15F1924391860C0B75042834290EC245A54E8B9FF494ABEFC33521E33DDB850E738DEFB845AD6B9B4E4C5039G" TargetMode="External"/><Relationship Id="rId31" Type="http://schemas.openxmlformats.org/officeDocument/2006/relationships/hyperlink" Target="consultantplus://offline/ref=BC0A6082CDECEB034DD3FD5BE32C15F195409680090D75042834290EC245A54E8B9FF494ABEFC23C23E33DDB850E738DEFB845AD6B9B4E4C5039G" TargetMode="External"/><Relationship Id="rId52" Type="http://schemas.openxmlformats.org/officeDocument/2006/relationships/hyperlink" Target="consultantplus://offline/ref=BC0A6082CDECEB034DD3FD5BE32C15F19546928B050475042834290EC245A54E999FAC98ABECDD3D23F66B8AC35538G" TargetMode="External"/><Relationship Id="rId73" Type="http://schemas.openxmlformats.org/officeDocument/2006/relationships/hyperlink" Target="consultantplus://offline/ref=BC0A6082CDECEB034DD3FD5BE32C15F1954094860B0475042834290EC245A54E8B9FF494ABEFC33D21E33DDB850E738DEFB845AD6B9B4E4C5039G" TargetMode="External"/><Relationship Id="rId78" Type="http://schemas.openxmlformats.org/officeDocument/2006/relationships/hyperlink" Target="consultantplus://offline/ref=BC0A6082CDECEB034DD3FD5BE32C15F1954094860B0475042834290EC245A54E8B9FF494ABEFC33E23E33DDB850E738DEFB845AD6B9B4E4C5039G" TargetMode="External"/><Relationship Id="rId94" Type="http://schemas.openxmlformats.org/officeDocument/2006/relationships/hyperlink" Target="consultantplus://offline/ref=BC0A6082CDECEB034DD3FD5BE32C15F1934B9786075B22067961270BCA15FF5E9DD6F996B5EEC12223E86B5839G" TargetMode="External"/><Relationship Id="rId99" Type="http://schemas.openxmlformats.org/officeDocument/2006/relationships/hyperlink" Target="consultantplus://offline/ref=BC0A6082CDECEB034DD3FD5BE32C15F1924391860C0875042834290EC245A54E8B9FF494ABEFC23F29E33DDB850E738DEFB845AD6B9B4E4C5039G" TargetMode="External"/><Relationship Id="rId101" Type="http://schemas.openxmlformats.org/officeDocument/2006/relationships/hyperlink" Target="consultantplus://offline/ref=BC0A6082CDECEB034DD3FD5BE32C15F1924391860C0875042834290EC245A54E8B9FF494ABEFC23821E33DDB850E738DEFB845AD6B9B4E4C5039G" TargetMode="External"/><Relationship Id="rId122" Type="http://schemas.openxmlformats.org/officeDocument/2006/relationships/hyperlink" Target="consultantplus://offline/ref=BC0A6082CDECEB034DD3FD5BE32C15F1924B99800C0C75042834290EC245A54E8B9FF494ABEFC13D20E33DDB850E738DEFB845AD6B9B4E4C5039G" TargetMode="External"/><Relationship Id="rId143" Type="http://schemas.openxmlformats.org/officeDocument/2006/relationships/hyperlink" Target="consultantplus://offline/ref=BC0A6082CDECEB034DD3FD5BE32C15F1924391860C0875042834290EC245A54E8B9FF494ABEFC23A23E33DDB850E738DEFB845AD6B9B4E4C5039G" TargetMode="External"/><Relationship Id="rId148" Type="http://schemas.openxmlformats.org/officeDocument/2006/relationships/hyperlink" Target="consultantplus://offline/ref=BC0A6082CDECEB034DD3FD5BE32C15F1954093810B0B75042834290EC245A54E8B9FF494ABEFC33821E33DDB850E738DEFB845AD6B9B4E4C5039G" TargetMode="External"/><Relationship Id="rId164" Type="http://schemas.openxmlformats.org/officeDocument/2006/relationships/hyperlink" Target="consultantplus://offline/ref=BC0A6082CDECEB034DD3FD5BE32C15F19541918B0B0475042834290EC245A54E8B9FF494ABEFC33E28E33DDB850E738DEFB845AD6B9B4E4C5039G" TargetMode="External"/><Relationship Id="rId169" Type="http://schemas.openxmlformats.org/officeDocument/2006/relationships/hyperlink" Target="consultantplus://offline/ref=BC0A6082CDECEB034DD3FD5BE32C15F19045938A0B0F75042834290EC245A54E8B9FF494ABEFC33D29E33DDB850E738DEFB845AD6B9B4E4C5039G" TargetMode="External"/><Relationship Id="rId185" Type="http://schemas.openxmlformats.org/officeDocument/2006/relationships/hyperlink" Target="consultantplus://offline/ref=BC0A6082CDECEB034DD3FD5BE32C15F1934B9786075B22067961270BCA15FF5E9DD6F996B5EEC12223E86B5839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C0A6082CDECEB034DD3FD5BE32C15F1904790860B0575042834290EC245A54E8B9FF494ABEFC33E25E33DDB850E738DEFB845AD6B9B4E4C5039G" TargetMode="External"/><Relationship Id="rId180" Type="http://schemas.openxmlformats.org/officeDocument/2006/relationships/hyperlink" Target="consultantplus://offline/ref=BC0A6082CDECEB034DD3FD5BE32C15F19546928A0D0E75042834290EC245A54E8B9FF494ABEFC23A25E33DDB850E738DEFB845AD6B9B4E4C5039G" TargetMode="External"/><Relationship Id="rId210" Type="http://schemas.openxmlformats.org/officeDocument/2006/relationships/hyperlink" Target="consultantplus://offline/ref=BC0A6082CDECEB034DD3FD5BE32C15F1934397870506280E206D250CC54AFA598CD6F895ABEFC33B2ABC38CE94567E8EF2A746B177994C543DG" TargetMode="External"/><Relationship Id="rId215" Type="http://schemas.openxmlformats.org/officeDocument/2006/relationships/hyperlink" Target="consultantplus://offline/ref=BC0A6082CDECEB034DD3FD5BE32C15F19043928B080475042834290EC245A54E8B9FF494ABEFC33D24E33DDB850E738DEFB845AD6B9B4E4C5039G" TargetMode="External"/><Relationship Id="rId26" Type="http://schemas.openxmlformats.org/officeDocument/2006/relationships/hyperlink" Target="consultantplus://offline/ref=BC0A6082CDECEB034DD3FD5BE32C15F1934B95850C0875042834290EC245A54E8B9FF494ABEFC33C29E33DDB850E738DEFB845AD6B9B4E4C5039G" TargetMode="External"/><Relationship Id="rId47" Type="http://schemas.openxmlformats.org/officeDocument/2006/relationships/hyperlink" Target="consultantplus://offline/ref=BC0A6082CDECEB034DD3FD5BE32C15F19546928A050C75042834290EC245A54E8B9FF494ABEFC43E28E33DDB850E738DEFB845AD6B9B4E4C5039G" TargetMode="External"/><Relationship Id="rId68" Type="http://schemas.openxmlformats.org/officeDocument/2006/relationships/hyperlink" Target="consultantplus://offline/ref=BC0A6082CDECEB034DD3FD5BE32C15F190419183040A75042834290EC245A54E999FAC98ABECDD3D23F66B8AC35538G" TargetMode="External"/><Relationship Id="rId89" Type="http://schemas.openxmlformats.org/officeDocument/2006/relationships/hyperlink" Target="consultantplus://offline/ref=BC0A6082CDECEB034DD3FD5BE32C15F19545928A040C75042834290EC245A54E8B9FF494ABEDC43775B92DDFCC5B7D93EDA45AAD759B543DG" TargetMode="External"/><Relationship Id="rId112" Type="http://schemas.openxmlformats.org/officeDocument/2006/relationships/hyperlink" Target="consultantplus://offline/ref=BC0A6082CDECEB034DD3FD5BE32C15F1924391860C0875042834290EC245A54E8B9FF494ABEFC23827E33DDB850E738DEFB845AD6B9B4E4C5039G" TargetMode="External"/><Relationship Id="rId133" Type="http://schemas.openxmlformats.org/officeDocument/2006/relationships/hyperlink" Target="consultantplus://offline/ref=BC0A6082CDECEB034DD3FD5BE32C15F19045958B0E0B75042834290EC245A54E8B9FF494ABEFC33E22E33DDB850E738DEFB845AD6B9B4E4C5039G" TargetMode="External"/><Relationship Id="rId154" Type="http://schemas.openxmlformats.org/officeDocument/2006/relationships/hyperlink" Target="consultantplus://offline/ref=BC0A6082CDECEB034DD3FD5BE32C15F19541918B0B0B75042834290EC245A54E8B9FF494ABEFC33420E33DDB850E738DEFB845AD6B9B4E4C5039G" TargetMode="External"/><Relationship Id="rId175" Type="http://schemas.openxmlformats.org/officeDocument/2006/relationships/hyperlink" Target="consultantplus://offline/ref=BC0A6082CDECEB034DD3FD5BE32C15F1924099820C0B75042834290EC245A54E8B9FF494ABEFC33A29E33DDB850E738DEFB845AD6B9B4E4C5039G" TargetMode="External"/><Relationship Id="rId196" Type="http://schemas.openxmlformats.org/officeDocument/2006/relationships/hyperlink" Target="consultantplus://offline/ref=BC0A6082CDECEB034DD3FD5BE32C15F1954692840D0F75042834290EC245A54E999FAC98ABECDD3D23F66B8AC35538G" TargetMode="External"/><Relationship Id="rId200" Type="http://schemas.openxmlformats.org/officeDocument/2006/relationships/hyperlink" Target="consultantplus://offline/ref=BC0A6082CDECEB034DD3FD5BE32C15F1904790860B0575042834290EC245A54E8B9FF494ABEFC33925E33DDB850E738DEFB845AD6B9B4E4C5039G" TargetMode="External"/><Relationship Id="rId16" Type="http://schemas.openxmlformats.org/officeDocument/2006/relationships/hyperlink" Target="consultantplus://offline/ref=BC0A6082CDECEB034DD3FD5BE32C15F190459683050975042834290EC245A54E8B9FF494ABEFC33C28E33DDB850E738DEFB845AD6B9B4E4C5039G" TargetMode="External"/><Relationship Id="rId221" Type="http://schemas.openxmlformats.org/officeDocument/2006/relationships/hyperlink" Target="consultantplus://offline/ref=BC0A6082CDECEB034DD3FD5BE32C15F1934B9786075B22067961270BCA15FF5E9DD6F996B5EEC12223E86B5839G" TargetMode="External"/><Relationship Id="rId37" Type="http://schemas.openxmlformats.org/officeDocument/2006/relationships/hyperlink" Target="consultantplus://offline/ref=BC0A6082CDECEB034DD3FD5BE32C15F195469285040475042834290EC245A54E8B9FF494ABEFC33C28E33DDB850E738DEFB845AD6B9B4E4C5039G" TargetMode="External"/><Relationship Id="rId58" Type="http://schemas.openxmlformats.org/officeDocument/2006/relationships/hyperlink" Target="consultantplus://offline/ref=BC0A6082CDECEB034DD3FD5BE32C15F1904B928A0F0C75042834290EC245A54E8B9FF494ABEFC23C25E33DDB850E738DEFB845AD6B9B4E4C5039G" TargetMode="External"/><Relationship Id="rId79" Type="http://schemas.openxmlformats.org/officeDocument/2006/relationships/hyperlink" Target="consultantplus://offline/ref=BC0A6082CDECEB034DD3FD5BE32C15F19541918B0B0B75042834290EC245A54E8B9FF494ABEFC33F29E33DDB850E738DEFB845AD6B9B4E4C5039G" TargetMode="External"/><Relationship Id="rId102" Type="http://schemas.openxmlformats.org/officeDocument/2006/relationships/hyperlink" Target="consultantplus://offline/ref=BC0A6082CDECEB034DD3FD5BE32C15F1924391860C0B75042834290EC245A54E8B9FF494ABEFC33521E33DDB850E738DEFB845AD6B9B4E4C5039G" TargetMode="External"/><Relationship Id="rId123" Type="http://schemas.openxmlformats.org/officeDocument/2006/relationships/hyperlink" Target="consultantplus://offline/ref=BC0A6082CDECEB034DD3FD5BE32C15F1924391860C0875042834290EC245A54E8B9FF494ABEFC23927E33DDB850E738DEFB845AD6B9B4E4C5039G" TargetMode="External"/><Relationship Id="rId144" Type="http://schemas.openxmlformats.org/officeDocument/2006/relationships/hyperlink" Target="consultantplus://offline/ref=BC0A6082CDECEB034DD3FD5BE32C15F19546928A0D0E75042834290EC245A54E8B9FF494ABEFC33E20E33DDB850E738DEFB845AD6B9B4E4C5039G" TargetMode="External"/><Relationship Id="rId90" Type="http://schemas.openxmlformats.org/officeDocument/2006/relationships/hyperlink" Target="consultantplus://offline/ref=BC0A6082CDECEB034DD3FD5BE32C15F19541918B0B0B75042834290EC245A54E8B9FF494ABEFC33A22E33DDB850E738DEFB845AD6B9B4E4C5039G" TargetMode="External"/><Relationship Id="rId165" Type="http://schemas.openxmlformats.org/officeDocument/2006/relationships/hyperlink" Target="consultantplus://offline/ref=BC0A6082CDECEB034DD3FD5BE32C15F19546948A0E0575042834290EC245A54E8B9FF494ABEFC33D27E33DDB850E738DEFB845AD6B9B4E4C5039G" TargetMode="External"/><Relationship Id="rId186" Type="http://schemas.openxmlformats.org/officeDocument/2006/relationships/hyperlink" Target="consultantplus://offline/ref=BC0A6082CDECEB034DD3FD5BE32C15F1924B99800C0C75042834290EC245A54E8B9FF494ABEFC13D25E33DDB850E738DEFB845AD6B9B4E4C503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17909</Words>
  <Characters>102083</Characters>
  <Application>Microsoft Office Word</Application>
  <DocSecurity>0</DocSecurity>
  <Lines>850</Lines>
  <Paragraphs>239</Paragraphs>
  <ScaleCrop>false</ScaleCrop>
  <Company/>
  <LinksUpToDate>false</LinksUpToDate>
  <CharactersWithSpaces>119753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Kotova</dc:creator>
  <cp:lastModifiedBy>Kotova</cp:lastModifiedBy>
  <cp:revision>1</cp:revision>
  <dcterms:created xsi:type="dcterms:W3CDTF">2023-12-03T06:55:00Z</dcterms:created>
  <dcterms:modified xsi:type="dcterms:W3CDTF">2023-12-03T06:56:00Z</dcterms:modified>
</cp:coreProperties>
</file>